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71BD" w14:textId="60616592" w:rsidR="00880043" w:rsidRDefault="00EE7F6B">
      <w:r>
        <w:rPr>
          <w:noProof/>
          <w:lang w:eastAsia="en-GB"/>
        </w:rPr>
        <mc:AlternateContent>
          <mc:Choice Requires="wps">
            <w:drawing>
              <wp:anchor distT="45720" distB="45720" distL="114300" distR="114300" simplePos="0" relativeHeight="251663360" behindDoc="1" locked="0" layoutInCell="1" allowOverlap="1" wp14:anchorId="3B993F30" wp14:editId="7F29E1FF">
                <wp:simplePos x="0" y="0"/>
                <wp:positionH relativeFrom="margin">
                  <wp:posOffset>2247900</wp:posOffset>
                </wp:positionH>
                <wp:positionV relativeFrom="paragraph">
                  <wp:posOffset>33020</wp:posOffset>
                </wp:positionV>
                <wp:extent cx="6991350" cy="16573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657350"/>
                        </a:xfrm>
                        <a:prstGeom prst="rect">
                          <a:avLst/>
                        </a:prstGeom>
                        <a:solidFill>
                          <a:srgbClr val="FFFFFF"/>
                        </a:solidFill>
                        <a:ln w="9525">
                          <a:solidFill>
                            <a:srgbClr val="000000"/>
                          </a:solidFill>
                          <a:miter lim="800000"/>
                          <a:headEnd/>
                          <a:tailEnd/>
                        </a:ln>
                      </wps:spPr>
                      <wps:txbx>
                        <w:txbxContent>
                          <w:p w14:paraId="6B0FACFB" w14:textId="67772F17" w:rsidR="00503D62" w:rsidRPr="008875C8" w:rsidRDefault="00503D62" w:rsidP="00503D62">
                            <w:pPr>
                              <w:rPr>
                                <w:rFonts w:ascii="Comic Sans MS" w:hAnsi="Comic Sans MS" w:cstheme="minorHAnsi"/>
                                <w:sz w:val="20"/>
                                <w:szCs w:val="20"/>
                              </w:rPr>
                            </w:pPr>
                            <w:r w:rsidRPr="008875C8">
                              <w:rPr>
                                <w:rFonts w:ascii="Comic Sans MS" w:hAnsi="Comic Sans MS" w:cstheme="minorHAnsi"/>
                                <w:b/>
                                <w:sz w:val="20"/>
                                <w:szCs w:val="20"/>
                              </w:rPr>
                              <w:t xml:space="preserve">Theme: </w:t>
                            </w:r>
                            <w:r w:rsidR="00286850" w:rsidRPr="00E4557F">
                              <w:rPr>
                                <w:rFonts w:ascii="Comic Sans MS" w:hAnsi="Comic Sans MS" w:cstheme="minorHAnsi"/>
                                <w:b/>
                                <w:sz w:val="20"/>
                                <w:szCs w:val="20"/>
                              </w:rPr>
                              <w:t>The Anglo-Saxons</w:t>
                            </w:r>
                          </w:p>
                          <w:p w14:paraId="475749B2" w14:textId="1C20A3CA" w:rsidR="005A3C6A" w:rsidRPr="00EE7F6B" w:rsidRDefault="00503D62" w:rsidP="001D179C">
                            <w:pPr>
                              <w:rPr>
                                <w:rFonts w:cstheme="minorHAnsi"/>
                              </w:rPr>
                            </w:pPr>
                            <w:r w:rsidRPr="008875C8">
                              <w:rPr>
                                <w:rFonts w:ascii="Comic Sans MS" w:hAnsi="Comic Sans MS" w:cstheme="minorHAnsi"/>
                                <w:b/>
                                <w:sz w:val="20"/>
                                <w:szCs w:val="20"/>
                              </w:rPr>
                              <w:t>Subject areas covered:</w:t>
                            </w:r>
                            <w:r w:rsidRPr="008875C8">
                              <w:rPr>
                                <w:rFonts w:ascii="Comic Sans MS" w:hAnsi="Comic Sans MS" w:cstheme="minorHAnsi"/>
                                <w:sz w:val="20"/>
                                <w:szCs w:val="20"/>
                              </w:rPr>
                              <w:t xml:space="preserve"> </w:t>
                            </w:r>
                            <w:r w:rsidR="005A3C6A">
                              <w:rPr>
                                <w:rFonts w:ascii="Comic Sans MS" w:hAnsi="Comic Sans MS" w:cstheme="minorHAnsi"/>
                                <w:sz w:val="20"/>
                                <w:szCs w:val="20"/>
                              </w:rPr>
                              <w:t xml:space="preserve">pupils will learn about why they invaded and find out how we can possibly know where they settled? Children will also learn about King Alfred the Great and investigate just how great he really was. Saxon democracy and justice will be explored as will daily life including the life of a Saxon child. The archaeological site at Sutton </w:t>
                            </w:r>
                            <w:proofErr w:type="spellStart"/>
                            <w:r w:rsidR="005A3C6A">
                              <w:rPr>
                                <w:rFonts w:ascii="Comic Sans MS" w:hAnsi="Comic Sans MS" w:cstheme="minorHAnsi"/>
                                <w:sz w:val="20"/>
                                <w:szCs w:val="20"/>
                              </w:rPr>
                              <w:t>Hoo</w:t>
                            </w:r>
                            <w:proofErr w:type="spellEnd"/>
                            <w:r w:rsidR="005A3C6A">
                              <w:rPr>
                                <w:rFonts w:ascii="Comic Sans MS" w:hAnsi="Comic Sans MS" w:cstheme="minorHAnsi"/>
                                <w:sz w:val="20"/>
                                <w:szCs w:val="20"/>
                              </w:rPr>
                              <w:t xml:space="preserve"> will also be studied to enable pupils to build a better picture of Anglo-Saxon life and times. Further areas of study include how </w:t>
                            </w:r>
                            <w:proofErr w:type="spellStart"/>
                            <w:r w:rsidR="005A3C6A">
                              <w:rPr>
                                <w:rFonts w:ascii="Comic Sans MS" w:hAnsi="Comic Sans MS" w:cstheme="minorHAnsi"/>
                                <w:sz w:val="20"/>
                                <w:szCs w:val="20"/>
                              </w:rPr>
                              <w:t>peoples</w:t>
                            </w:r>
                            <w:proofErr w:type="spellEnd"/>
                            <w:r w:rsidR="005A3C6A">
                              <w:rPr>
                                <w:rFonts w:ascii="Comic Sans MS" w:hAnsi="Comic Sans MS" w:cstheme="minorHAnsi"/>
                                <w:sz w:val="20"/>
                                <w:szCs w:val="20"/>
                              </w:rPr>
                              <w:t xml:space="preserve"> lives changed when Christianity came to Britain and how the Viking threat was overcome. </w:t>
                            </w:r>
                          </w:p>
                          <w:p w14:paraId="3DB64E2D" w14:textId="4B8EE4A3" w:rsidR="00BD3E48" w:rsidRDefault="00BD3E48" w:rsidP="00503D62">
                            <w:pPr>
                              <w:rPr>
                                <w:rFonts w:ascii="Comic Sans MS" w:hAnsi="Comic Sans MS" w:cstheme="minorHAnsi"/>
                                <w:sz w:val="20"/>
                                <w:szCs w:val="20"/>
                              </w:rPr>
                            </w:pPr>
                          </w:p>
                          <w:p w14:paraId="4DF07040" w14:textId="77777777" w:rsidR="00AB630E" w:rsidRPr="00BD3E48" w:rsidRDefault="00AB630E" w:rsidP="00503D62">
                            <w:pPr>
                              <w:rPr>
                                <w:rFonts w:cstheme="minorHAnsi"/>
                                <w:b/>
                              </w:rPr>
                            </w:pPr>
                          </w:p>
                          <w:p w14:paraId="15E1E5B9" w14:textId="77777777" w:rsidR="00BD3E48" w:rsidRDefault="00BD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93F30" id="_x0000_t202" coordsize="21600,21600" o:spt="202" path="m,l,21600r21600,l21600,xe">
                <v:stroke joinstyle="miter"/>
                <v:path gradientshapeok="t" o:connecttype="rect"/>
              </v:shapetype>
              <v:shape id="Text Box 2" o:spid="_x0000_s1026" type="#_x0000_t202" style="position:absolute;margin-left:177pt;margin-top:2.6pt;width:550.5pt;height:130.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GyIQIAAEU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">
                <v:textbox>
                  <w:txbxContent>
                    <w:p w14:paraId="6B0FACFB" w14:textId="67772F17" w:rsidR="00503D62" w:rsidRPr="008875C8" w:rsidRDefault="00503D62" w:rsidP="00503D62">
                      <w:pPr>
                        <w:rPr>
                          <w:rFonts w:ascii="Comic Sans MS" w:hAnsi="Comic Sans MS" w:cstheme="minorHAnsi"/>
                          <w:sz w:val="20"/>
                          <w:szCs w:val="20"/>
                        </w:rPr>
                      </w:pPr>
                      <w:r w:rsidRPr="008875C8">
                        <w:rPr>
                          <w:rFonts w:ascii="Comic Sans MS" w:hAnsi="Comic Sans MS" w:cstheme="minorHAnsi"/>
                          <w:b/>
                          <w:sz w:val="20"/>
                          <w:szCs w:val="20"/>
                        </w:rPr>
                        <w:t xml:space="preserve">Theme: </w:t>
                      </w:r>
                      <w:r w:rsidR="00286850" w:rsidRPr="00E4557F">
                        <w:rPr>
                          <w:rFonts w:ascii="Comic Sans MS" w:hAnsi="Comic Sans MS" w:cstheme="minorHAnsi"/>
                          <w:b/>
                          <w:sz w:val="20"/>
                          <w:szCs w:val="20"/>
                        </w:rPr>
                        <w:t>The Anglo-Saxons</w:t>
                      </w:r>
                    </w:p>
                    <w:p w14:paraId="475749B2" w14:textId="1C20A3CA" w:rsidR="005A3C6A" w:rsidRPr="00EE7F6B" w:rsidRDefault="00503D62" w:rsidP="001D179C">
                      <w:pPr>
                        <w:rPr>
                          <w:rFonts w:cstheme="minorHAnsi"/>
                        </w:rPr>
                      </w:pPr>
                      <w:r w:rsidRPr="008875C8">
                        <w:rPr>
                          <w:rFonts w:ascii="Comic Sans MS" w:hAnsi="Comic Sans MS" w:cstheme="minorHAnsi"/>
                          <w:b/>
                          <w:sz w:val="20"/>
                          <w:szCs w:val="20"/>
                        </w:rPr>
                        <w:t>Subject areas covered:</w:t>
                      </w:r>
                      <w:r w:rsidRPr="008875C8">
                        <w:rPr>
                          <w:rFonts w:ascii="Comic Sans MS" w:hAnsi="Comic Sans MS" w:cstheme="minorHAnsi"/>
                          <w:sz w:val="20"/>
                          <w:szCs w:val="20"/>
                        </w:rPr>
                        <w:t xml:space="preserve"> </w:t>
                      </w:r>
                      <w:r w:rsidR="005A3C6A">
                        <w:rPr>
                          <w:rFonts w:ascii="Comic Sans MS" w:hAnsi="Comic Sans MS" w:cstheme="minorHAnsi"/>
                          <w:sz w:val="20"/>
                          <w:szCs w:val="20"/>
                        </w:rPr>
                        <w:t xml:space="preserve">pupils will learn about why they invaded and find out how we can possibly know where they settled? Children will also learn about King Alfred the Great and investigate just how great he really was. Saxon democracy and justice will be explored as will daily life including the life of a Saxon child. The archaeological site at Sutton </w:t>
                      </w:r>
                      <w:proofErr w:type="spellStart"/>
                      <w:r w:rsidR="005A3C6A">
                        <w:rPr>
                          <w:rFonts w:ascii="Comic Sans MS" w:hAnsi="Comic Sans MS" w:cstheme="minorHAnsi"/>
                          <w:sz w:val="20"/>
                          <w:szCs w:val="20"/>
                        </w:rPr>
                        <w:t>Hoo</w:t>
                      </w:r>
                      <w:proofErr w:type="spellEnd"/>
                      <w:r w:rsidR="005A3C6A">
                        <w:rPr>
                          <w:rFonts w:ascii="Comic Sans MS" w:hAnsi="Comic Sans MS" w:cstheme="minorHAnsi"/>
                          <w:sz w:val="20"/>
                          <w:szCs w:val="20"/>
                        </w:rPr>
                        <w:t xml:space="preserve"> will also be studied to enable pupils to build a better picture of Anglo-Saxon life and times. Further areas of study include how </w:t>
                      </w:r>
                      <w:proofErr w:type="spellStart"/>
                      <w:r w:rsidR="005A3C6A">
                        <w:rPr>
                          <w:rFonts w:ascii="Comic Sans MS" w:hAnsi="Comic Sans MS" w:cstheme="minorHAnsi"/>
                          <w:sz w:val="20"/>
                          <w:szCs w:val="20"/>
                        </w:rPr>
                        <w:t>peoples</w:t>
                      </w:r>
                      <w:proofErr w:type="spellEnd"/>
                      <w:r w:rsidR="005A3C6A">
                        <w:rPr>
                          <w:rFonts w:ascii="Comic Sans MS" w:hAnsi="Comic Sans MS" w:cstheme="minorHAnsi"/>
                          <w:sz w:val="20"/>
                          <w:szCs w:val="20"/>
                        </w:rPr>
                        <w:t xml:space="preserve"> lives changed when Christianity came to Britain and how the Viking threat was overcome. </w:t>
                      </w:r>
                    </w:p>
                    <w:p w14:paraId="3DB64E2D" w14:textId="4B8EE4A3" w:rsidR="00BD3E48" w:rsidRDefault="00BD3E48" w:rsidP="00503D62">
                      <w:pPr>
                        <w:rPr>
                          <w:rFonts w:ascii="Comic Sans MS" w:hAnsi="Comic Sans MS" w:cstheme="minorHAnsi"/>
                          <w:sz w:val="20"/>
                          <w:szCs w:val="20"/>
                        </w:rPr>
                      </w:pPr>
                    </w:p>
                    <w:p w14:paraId="4DF07040" w14:textId="77777777" w:rsidR="00AB630E" w:rsidRPr="00BD3E48" w:rsidRDefault="00AB630E" w:rsidP="00503D62">
                      <w:pPr>
                        <w:rPr>
                          <w:rFonts w:cstheme="minorHAnsi"/>
                          <w:b/>
                        </w:rPr>
                      </w:pPr>
                    </w:p>
                    <w:p w14:paraId="15E1E5B9" w14:textId="77777777" w:rsidR="00BD3E48" w:rsidRDefault="00BD3E48"/>
                  </w:txbxContent>
                </v:textbox>
                <w10:wrap type="tight" anchorx="margin"/>
              </v:shape>
            </w:pict>
          </mc:Fallback>
        </mc:AlternateContent>
      </w:r>
      <w:r w:rsidR="00E0746B">
        <w:rPr>
          <w:noProof/>
          <w:lang w:eastAsia="en-GB"/>
        </w:rPr>
        <mc:AlternateContent>
          <mc:Choice Requires="wps">
            <w:drawing>
              <wp:anchor distT="45720" distB="45720" distL="114300" distR="114300" simplePos="0" relativeHeight="251661312" behindDoc="1" locked="0" layoutInCell="1" allowOverlap="1" wp14:anchorId="4C7A232F" wp14:editId="6A1B0635">
                <wp:simplePos x="0" y="0"/>
                <wp:positionH relativeFrom="column">
                  <wp:posOffset>5962650</wp:posOffset>
                </wp:positionH>
                <wp:positionV relativeFrom="paragraph">
                  <wp:posOffset>1818005</wp:posOffset>
                </wp:positionV>
                <wp:extent cx="3295650" cy="3857625"/>
                <wp:effectExtent l="0" t="0" r="19050" b="28575"/>
                <wp:wrapTight wrapText="bothSides">
                  <wp:wrapPolygon edited="0">
                    <wp:start x="0" y="0"/>
                    <wp:lineTo x="0" y="21653"/>
                    <wp:lineTo x="21600" y="2165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857625"/>
                        </a:xfrm>
                        <a:prstGeom prst="rect">
                          <a:avLst/>
                        </a:prstGeom>
                        <a:solidFill>
                          <a:srgbClr val="FFFFFF"/>
                        </a:solidFill>
                        <a:ln w="9525">
                          <a:solidFill>
                            <a:srgbClr val="000000"/>
                          </a:solidFill>
                          <a:miter lim="800000"/>
                          <a:headEnd/>
                          <a:tailEnd/>
                        </a:ln>
                      </wps:spPr>
                      <wps:txbx>
                        <w:txbxContent>
                          <w:p w14:paraId="004CB0F9" w14:textId="0A37099A" w:rsidR="00AD4972" w:rsidRPr="008875C8" w:rsidRDefault="00AD4972" w:rsidP="00AD4972">
                            <w:pPr>
                              <w:rPr>
                                <w:rFonts w:ascii="Comic Sans MS" w:hAnsi="Comic Sans MS" w:cstheme="minorHAnsi"/>
                                <w:sz w:val="20"/>
                                <w:szCs w:val="20"/>
                              </w:rPr>
                            </w:pPr>
                            <w:r w:rsidRPr="008875C8">
                              <w:rPr>
                                <w:rFonts w:ascii="Comic Sans MS" w:hAnsi="Comic Sans MS" w:cstheme="minorHAnsi"/>
                                <w:b/>
                                <w:sz w:val="20"/>
                                <w:szCs w:val="20"/>
                              </w:rPr>
                              <w:t xml:space="preserve">Theme: </w:t>
                            </w:r>
                            <w:r w:rsidR="00286850">
                              <w:rPr>
                                <w:rFonts w:ascii="Comic Sans MS" w:hAnsi="Comic Sans MS" w:cstheme="minorHAnsi"/>
                                <w:b/>
                                <w:sz w:val="20"/>
                                <w:szCs w:val="20"/>
                              </w:rPr>
                              <w:t>Science</w:t>
                            </w:r>
                          </w:p>
                          <w:p w14:paraId="192DF942" w14:textId="11B8619A" w:rsidR="00AD4972" w:rsidRPr="008875C8" w:rsidRDefault="00AD4972" w:rsidP="00AD4972">
                            <w:pPr>
                              <w:rPr>
                                <w:rFonts w:ascii="Comic Sans MS" w:hAnsi="Comic Sans MS" w:cstheme="minorHAnsi"/>
                                <w:sz w:val="20"/>
                                <w:szCs w:val="20"/>
                              </w:rPr>
                            </w:pPr>
                            <w:r w:rsidRPr="008875C8">
                              <w:rPr>
                                <w:rFonts w:ascii="Comic Sans MS" w:hAnsi="Comic Sans MS" w:cstheme="minorHAnsi"/>
                                <w:b/>
                                <w:sz w:val="20"/>
                                <w:szCs w:val="20"/>
                              </w:rPr>
                              <w:t>Subject areas covered:</w:t>
                            </w:r>
                            <w:r w:rsidRPr="008875C8">
                              <w:rPr>
                                <w:rFonts w:ascii="Comic Sans MS" w:hAnsi="Comic Sans MS" w:cstheme="minorHAnsi"/>
                                <w:sz w:val="20"/>
                                <w:szCs w:val="20"/>
                              </w:rPr>
                              <w:t xml:space="preserve"> </w:t>
                            </w:r>
                            <w:r w:rsidR="00286850">
                              <w:rPr>
                                <w:rFonts w:ascii="Comic Sans MS" w:hAnsi="Comic Sans MS" w:cstheme="minorHAnsi"/>
                                <w:b/>
                                <w:sz w:val="20"/>
                                <w:szCs w:val="20"/>
                              </w:rPr>
                              <w:t>Living Things and Their Habitats</w:t>
                            </w:r>
                          </w:p>
                          <w:p w14:paraId="20B1685B" w14:textId="3A007040" w:rsidR="005D1861" w:rsidRPr="008875C8" w:rsidRDefault="00AD4972" w:rsidP="001D179C">
                            <w:pPr>
                              <w:rPr>
                                <w:rFonts w:ascii="Comic Sans MS" w:hAnsi="Comic Sans MS" w:cstheme="minorHAnsi"/>
                                <w:sz w:val="20"/>
                                <w:szCs w:val="20"/>
                              </w:rPr>
                            </w:pPr>
                            <w:r w:rsidRPr="00355D7C">
                              <w:rPr>
                                <w:rFonts w:ascii="Comic Sans MS" w:hAnsi="Comic Sans MS" w:cstheme="minorHAnsi"/>
                                <w:b/>
                                <w:sz w:val="20"/>
                                <w:szCs w:val="20"/>
                              </w:rPr>
                              <w:t xml:space="preserve">As </w:t>
                            </w:r>
                            <w:r w:rsidR="004476A5" w:rsidRPr="00355D7C">
                              <w:rPr>
                                <w:rFonts w:ascii="Comic Sans MS" w:hAnsi="Comic Sans MS" w:cstheme="minorHAnsi"/>
                                <w:b/>
                                <w:sz w:val="20"/>
                                <w:szCs w:val="20"/>
                              </w:rPr>
                              <w:t>scientists</w:t>
                            </w:r>
                            <w:r w:rsidR="00286850">
                              <w:rPr>
                                <w:rFonts w:ascii="Comic Sans MS" w:hAnsi="Comic Sans MS" w:cstheme="minorHAnsi"/>
                                <w:b/>
                                <w:sz w:val="20"/>
                                <w:szCs w:val="20"/>
                              </w:rPr>
                              <w:t xml:space="preserve">, </w:t>
                            </w:r>
                            <w:r w:rsidR="00286850" w:rsidRPr="00286850">
                              <w:rPr>
                                <w:rFonts w:ascii="Comic Sans MS" w:hAnsi="Comic Sans MS"/>
                                <w:color w:val="000000"/>
                                <w:sz w:val="20"/>
                                <w:szCs w:val="20"/>
                              </w:rPr>
                              <w:t>we will reco</w:t>
                            </w:r>
                            <w:r w:rsidR="00286850" w:rsidRPr="00286850">
                              <w:rPr>
                                <w:rFonts w:ascii="Comic Sans MS" w:hAnsi="Comic Sans MS"/>
                                <w:color w:val="000000"/>
                                <w:sz w:val="20"/>
                                <w:szCs w:val="20"/>
                              </w:rPr>
                              <w:t xml:space="preserve">gnise that living things can </w:t>
                            </w:r>
                            <w:r w:rsidR="00286850" w:rsidRPr="00286850">
                              <w:rPr>
                                <w:rFonts w:ascii="Comic Sans MS" w:hAnsi="Comic Sans MS"/>
                                <w:color w:val="000000"/>
                                <w:sz w:val="20"/>
                                <w:szCs w:val="20"/>
                              </w:rPr>
                              <w:t>be grouped in a variety of ways. The children will</w:t>
                            </w:r>
                            <w:r w:rsidR="00286850" w:rsidRPr="00286850">
                              <w:rPr>
                                <w:rFonts w:ascii="Comic Sans MS" w:hAnsi="Comic Sans MS"/>
                                <w:color w:val="000000"/>
                                <w:sz w:val="20"/>
                                <w:szCs w:val="20"/>
                              </w:rPr>
                              <w:t xml:space="preserve"> explore and </w:t>
                            </w:r>
                            <w:r w:rsidR="00286850" w:rsidRPr="00286850">
                              <w:rPr>
                                <w:rFonts w:ascii="Comic Sans MS" w:hAnsi="Comic Sans MS"/>
                                <w:color w:val="000000"/>
                                <w:sz w:val="20"/>
                                <w:szCs w:val="20"/>
                              </w:rPr>
                              <w:t xml:space="preserve">use classification keys to </w:t>
                            </w:r>
                            <w:r w:rsidR="00286850" w:rsidRPr="00286850">
                              <w:rPr>
                                <w:rFonts w:ascii="Comic Sans MS" w:hAnsi="Comic Sans MS"/>
                                <w:color w:val="000000"/>
                                <w:sz w:val="20"/>
                                <w:szCs w:val="20"/>
                              </w:rPr>
                              <w:t>group, identify and name a variety of living things in their local and wider environment</w:t>
                            </w:r>
                            <w:r w:rsidR="00286850" w:rsidRPr="00286850">
                              <w:rPr>
                                <w:rFonts w:ascii="Comic Sans MS" w:hAnsi="Comic Sans MS"/>
                                <w:color w:val="000000"/>
                                <w:sz w:val="20"/>
                                <w:szCs w:val="20"/>
                              </w:rPr>
                              <w:t xml:space="preserve">. They will </w:t>
                            </w:r>
                            <w:r w:rsidR="00286850" w:rsidRPr="00286850">
                              <w:rPr>
                                <w:rFonts w:ascii="Comic Sans MS" w:hAnsi="Comic Sans MS"/>
                                <w:color w:val="000000"/>
                                <w:sz w:val="20"/>
                                <w:szCs w:val="20"/>
                              </w:rPr>
                              <w:t>recognise that environments can change and that thi</w:t>
                            </w:r>
                            <w:r w:rsidR="00286850" w:rsidRPr="00286850">
                              <w:rPr>
                                <w:rFonts w:ascii="Comic Sans MS" w:hAnsi="Comic Sans MS"/>
                                <w:color w:val="000000"/>
                                <w:sz w:val="20"/>
                                <w:szCs w:val="20"/>
                              </w:rPr>
                              <w:t>s can sometimes pose dangers which</w:t>
                            </w:r>
                            <w:r w:rsidR="00286850" w:rsidRPr="00286850">
                              <w:rPr>
                                <w:rFonts w:ascii="Comic Sans MS" w:hAnsi="Comic Sans MS"/>
                                <w:color w:val="000000"/>
                                <w:sz w:val="20"/>
                                <w:szCs w:val="20"/>
                              </w:rPr>
                              <w:t xml:space="preserve"> have an impact on living things.</w:t>
                            </w:r>
                          </w:p>
                          <w:p w14:paraId="1D0E7061" w14:textId="49777BBD" w:rsidR="00017F2E" w:rsidRPr="008875C8" w:rsidRDefault="00017F2E" w:rsidP="00AD4972">
                            <w:pPr>
                              <w:rPr>
                                <w:rFonts w:ascii="Comic Sans MS" w:hAnsi="Comic Sans MS" w:cstheme="minorHAnsi"/>
                                <w:b/>
                                <w:sz w:val="20"/>
                                <w:szCs w:val="20"/>
                              </w:rPr>
                            </w:pPr>
                            <w:r w:rsidRPr="008875C8">
                              <w:rPr>
                                <w:rFonts w:ascii="Comic Sans MS" w:hAnsi="Comic Sans MS" w:cstheme="minorHAnsi"/>
                                <w:b/>
                                <w:sz w:val="20"/>
                                <w:szCs w:val="20"/>
                              </w:rPr>
                              <w:t xml:space="preserve">As </w:t>
                            </w:r>
                            <w:r w:rsidR="004476A5">
                              <w:rPr>
                                <w:rFonts w:ascii="Comic Sans MS" w:hAnsi="Comic Sans MS" w:cstheme="minorHAnsi"/>
                                <w:b/>
                                <w:sz w:val="20"/>
                                <w:szCs w:val="20"/>
                              </w:rPr>
                              <w:t>technicians</w:t>
                            </w:r>
                            <w:r w:rsidRPr="008875C8">
                              <w:rPr>
                                <w:rFonts w:ascii="Comic Sans MS" w:hAnsi="Comic Sans MS" w:cstheme="minorHAnsi"/>
                                <w:b/>
                                <w:sz w:val="20"/>
                                <w:szCs w:val="20"/>
                              </w:rPr>
                              <w:t xml:space="preserve">, </w:t>
                            </w:r>
                            <w:r w:rsidR="0015101C" w:rsidRPr="0015101C">
                              <w:rPr>
                                <w:rFonts w:ascii="Comic Sans MS" w:hAnsi="Comic Sans MS" w:cstheme="minorHAnsi"/>
                                <w:sz w:val="20"/>
                                <w:szCs w:val="20"/>
                              </w:rPr>
                              <w:t>the children will be building on their coding knowledge before learning how to use data-loggers effectively. These will be utilised</w:t>
                            </w:r>
                            <w:r w:rsidR="0015101C">
                              <w:rPr>
                                <w:rFonts w:ascii="Comic Sans MS" w:hAnsi="Comic Sans MS" w:cstheme="minorHAnsi"/>
                                <w:sz w:val="20"/>
                                <w:szCs w:val="20"/>
                              </w:rPr>
                              <w:t xml:space="preserve"> throughout their school journey</w:t>
                            </w:r>
                            <w:r w:rsidR="0015101C" w:rsidRPr="0015101C">
                              <w:rPr>
                                <w:rFonts w:ascii="Comic Sans MS" w:hAnsi="Comic Sans MS" w:cstheme="minorHAnsi"/>
                                <w:sz w:val="20"/>
                                <w:szCs w:val="20"/>
                              </w:rPr>
                              <w:t>- particularly in Science lessons.</w:t>
                            </w:r>
                          </w:p>
                          <w:p w14:paraId="4DF9FCF9" w14:textId="77777777" w:rsidR="00AD4972" w:rsidRDefault="00AD4972" w:rsidP="00AD49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232F" id="_x0000_s1027" type="#_x0000_t202" style="position:absolute;margin-left:469.5pt;margin-top:143.15pt;width:259.5pt;height:30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">
                <v:textbox>
                  <w:txbxContent>
                    <w:p w14:paraId="004CB0F9" w14:textId="0A37099A" w:rsidR="00AD4972" w:rsidRPr="008875C8" w:rsidRDefault="00AD4972" w:rsidP="00AD4972">
                      <w:pPr>
                        <w:rPr>
                          <w:rFonts w:ascii="Comic Sans MS" w:hAnsi="Comic Sans MS" w:cstheme="minorHAnsi"/>
                          <w:sz w:val="20"/>
                          <w:szCs w:val="20"/>
                        </w:rPr>
                      </w:pPr>
                      <w:r w:rsidRPr="008875C8">
                        <w:rPr>
                          <w:rFonts w:ascii="Comic Sans MS" w:hAnsi="Comic Sans MS" w:cstheme="minorHAnsi"/>
                          <w:b/>
                          <w:sz w:val="20"/>
                          <w:szCs w:val="20"/>
                        </w:rPr>
                        <w:t xml:space="preserve">Theme: </w:t>
                      </w:r>
                      <w:r w:rsidR="00286850">
                        <w:rPr>
                          <w:rFonts w:ascii="Comic Sans MS" w:hAnsi="Comic Sans MS" w:cstheme="minorHAnsi"/>
                          <w:b/>
                          <w:sz w:val="20"/>
                          <w:szCs w:val="20"/>
                        </w:rPr>
                        <w:t>Science</w:t>
                      </w:r>
                    </w:p>
                    <w:p w14:paraId="192DF942" w14:textId="11B8619A" w:rsidR="00AD4972" w:rsidRPr="008875C8" w:rsidRDefault="00AD4972" w:rsidP="00AD4972">
                      <w:pPr>
                        <w:rPr>
                          <w:rFonts w:ascii="Comic Sans MS" w:hAnsi="Comic Sans MS" w:cstheme="minorHAnsi"/>
                          <w:sz w:val="20"/>
                          <w:szCs w:val="20"/>
                        </w:rPr>
                      </w:pPr>
                      <w:r w:rsidRPr="008875C8">
                        <w:rPr>
                          <w:rFonts w:ascii="Comic Sans MS" w:hAnsi="Comic Sans MS" w:cstheme="minorHAnsi"/>
                          <w:b/>
                          <w:sz w:val="20"/>
                          <w:szCs w:val="20"/>
                        </w:rPr>
                        <w:t>Subject areas covered:</w:t>
                      </w:r>
                      <w:r w:rsidRPr="008875C8">
                        <w:rPr>
                          <w:rFonts w:ascii="Comic Sans MS" w:hAnsi="Comic Sans MS" w:cstheme="minorHAnsi"/>
                          <w:sz w:val="20"/>
                          <w:szCs w:val="20"/>
                        </w:rPr>
                        <w:t xml:space="preserve"> </w:t>
                      </w:r>
                      <w:r w:rsidR="00286850">
                        <w:rPr>
                          <w:rFonts w:ascii="Comic Sans MS" w:hAnsi="Comic Sans MS" w:cstheme="minorHAnsi"/>
                          <w:b/>
                          <w:sz w:val="20"/>
                          <w:szCs w:val="20"/>
                        </w:rPr>
                        <w:t>Living Things and Their Habitats</w:t>
                      </w:r>
                    </w:p>
                    <w:p w14:paraId="20B1685B" w14:textId="3A007040" w:rsidR="005D1861" w:rsidRPr="008875C8" w:rsidRDefault="00AD4972" w:rsidP="001D179C">
                      <w:pPr>
                        <w:rPr>
                          <w:rFonts w:ascii="Comic Sans MS" w:hAnsi="Comic Sans MS" w:cstheme="minorHAnsi"/>
                          <w:sz w:val="20"/>
                          <w:szCs w:val="20"/>
                        </w:rPr>
                      </w:pPr>
                      <w:r w:rsidRPr="00355D7C">
                        <w:rPr>
                          <w:rFonts w:ascii="Comic Sans MS" w:hAnsi="Comic Sans MS" w:cstheme="minorHAnsi"/>
                          <w:b/>
                          <w:sz w:val="20"/>
                          <w:szCs w:val="20"/>
                        </w:rPr>
                        <w:t xml:space="preserve">As </w:t>
                      </w:r>
                      <w:r w:rsidR="004476A5" w:rsidRPr="00355D7C">
                        <w:rPr>
                          <w:rFonts w:ascii="Comic Sans MS" w:hAnsi="Comic Sans MS" w:cstheme="minorHAnsi"/>
                          <w:b/>
                          <w:sz w:val="20"/>
                          <w:szCs w:val="20"/>
                        </w:rPr>
                        <w:t>scientists</w:t>
                      </w:r>
                      <w:r w:rsidR="00286850">
                        <w:rPr>
                          <w:rFonts w:ascii="Comic Sans MS" w:hAnsi="Comic Sans MS" w:cstheme="minorHAnsi"/>
                          <w:b/>
                          <w:sz w:val="20"/>
                          <w:szCs w:val="20"/>
                        </w:rPr>
                        <w:t xml:space="preserve">, </w:t>
                      </w:r>
                      <w:r w:rsidR="00286850" w:rsidRPr="00286850">
                        <w:rPr>
                          <w:rFonts w:ascii="Comic Sans MS" w:hAnsi="Comic Sans MS"/>
                          <w:color w:val="000000"/>
                          <w:sz w:val="20"/>
                          <w:szCs w:val="20"/>
                        </w:rPr>
                        <w:t>we will reco</w:t>
                      </w:r>
                      <w:r w:rsidR="00286850" w:rsidRPr="00286850">
                        <w:rPr>
                          <w:rFonts w:ascii="Comic Sans MS" w:hAnsi="Comic Sans MS"/>
                          <w:color w:val="000000"/>
                          <w:sz w:val="20"/>
                          <w:szCs w:val="20"/>
                        </w:rPr>
                        <w:t xml:space="preserve">gnise that living things can </w:t>
                      </w:r>
                      <w:r w:rsidR="00286850" w:rsidRPr="00286850">
                        <w:rPr>
                          <w:rFonts w:ascii="Comic Sans MS" w:hAnsi="Comic Sans MS"/>
                          <w:color w:val="000000"/>
                          <w:sz w:val="20"/>
                          <w:szCs w:val="20"/>
                        </w:rPr>
                        <w:t>be grouped in a variety of ways. The children will</w:t>
                      </w:r>
                      <w:r w:rsidR="00286850" w:rsidRPr="00286850">
                        <w:rPr>
                          <w:rFonts w:ascii="Comic Sans MS" w:hAnsi="Comic Sans MS"/>
                          <w:color w:val="000000"/>
                          <w:sz w:val="20"/>
                          <w:szCs w:val="20"/>
                        </w:rPr>
                        <w:t xml:space="preserve"> explore and </w:t>
                      </w:r>
                      <w:r w:rsidR="00286850" w:rsidRPr="00286850">
                        <w:rPr>
                          <w:rFonts w:ascii="Comic Sans MS" w:hAnsi="Comic Sans MS"/>
                          <w:color w:val="000000"/>
                          <w:sz w:val="20"/>
                          <w:szCs w:val="20"/>
                        </w:rPr>
                        <w:t xml:space="preserve">use classification keys to </w:t>
                      </w:r>
                      <w:r w:rsidR="00286850" w:rsidRPr="00286850">
                        <w:rPr>
                          <w:rFonts w:ascii="Comic Sans MS" w:hAnsi="Comic Sans MS"/>
                          <w:color w:val="000000"/>
                          <w:sz w:val="20"/>
                          <w:szCs w:val="20"/>
                        </w:rPr>
                        <w:t>group, identify and name a variety of living things in their local and wider environment</w:t>
                      </w:r>
                      <w:r w:rsidR="00286850" w:rsidRPr="00286850">
                        <w:rPr>
                          <w:rFonts w:ascii="Comic Sans MS" w:hAnsi="Comic Sans MS"/>
                          <w:color w:val="000000"/>
                          <w:sz w:val="20"/>
                          <w:szCs w:val="20"/>
                        </w:rPr>
                        <w:t xml:space="preserve">. They will </w:t>
                      </w:r>
                      <w:r w:rsidR="00286850" w:rsidRPr="00286850">
                        <w:rPr>
                          <w:rFonts w:ascii="Comic Sans MS" w:hAnsi="Comic Sans MS"/>
                          <w:color w:val="000000"/>
                          <w:sz w:val="20"/>
                          <w:szCs w:val="20"/>
                        </w:rPr>
                        <w:t>recognise that environments can change and that thi</w:t>
                      </w:r>
                      <w:r w:rsidR="00286850" w:rsidRPr="00286850">
                        <w:rPr>
                          <w:rFonts w:ascii="Comic Sans MS" w:hAnsi="Comic Sans MS"/>
                          <w:color w:val="000000"/>
                          <w:sz w:val="20"/>
                          <w:szCs w:val="20"/>
                        </w:rPr>
                        <w:t>s can sometimes pose dangers which</w:t>
                      </w:r>
                      <w:r w:rsidR="00286850" w:rsidRPr="00286850">
                        <w:rPr>
                          <w:rFonts w:ascii="Comic Sans MS" w:hAnsi="Comic Sans MS"/>
                          <w:color w:val="000000"/>
                          <w:sz w:val="20"/>
                          <w:szCs w:val="20"/>
                        </w:rPr>
                        <w:t xml:space="preserve"> have an impact on living things.</w:t>
                      </w:r>
                    </w:p>
                    <w:p w14:paraId="1D0E7061" w14:textId="49777BBD" w:rsidR="00017F2E" w:rsidRPr="008875C8" w:rsidRDefault="00017F2E" w:rsidP="00AD4972">
                      <w:pPr>
                        <w:rPr>
                          <w:rFonts w:ascii="Comic Sans MS" w:hAnsi="Comic Sans MS" w:cstheme="minorHAnsi"/>
                          <w:b/>
                          <w:sz w:val="20"/>
                          <w:szCs w:val="20"/>
                        </w:rPr>
                      </w:pPr>
                      <w:r w:rsidRPr="008875C8">
                        <w:rPr>
                          <w:rFonts w:ascii="Comic Sans MS" w:hAnsi="Comic Sans MS" w:cstheme="minorHAnsi"/>
                          <w:b/>
                          <w:sz w:val="20"/>
                          <w:szCs w:val="20"/>
                        </w:rPr>
                        <w:t xml:space="preserve">As </w:t>
                      </w:r>
                      <w:r w:rsidR="004476A5">
                        <w:rPr>
                          <w:rFonts w:ascii="Comic Sans MS" w:hAnsi="Comic Sans MS" w:cstheme="minorHAnsi"/>
                          <w:b/>
                          <w:sz w:val="20"/>
                          <w:szCs w:val="20"/>
                        </w:rPr>
                        <w:t>technicians</w:t>
                      </w:r>
                      <w:r w:rsidRPr="008875C8">
                        <w:rPr>
                          <w:rFonts w:ascii="Comic Sans MS" w:hAnsi="Comic Sans MS" w:cstheme="minorHAnsi"/>
                          <w:b/>
                          <w:sz w:val="20"/>
                          <w:szCs w:val="20"/>
                        </w:rPr>
                        <w:t xml:space="preserve">, </w:t>
                      </w:r>
                      <w:r w:rsidR="0015101C" w:rsidRPr="0015101C">
                        <w:rPr>
                          <w:rFonts w:ascii="Comic Sans MS" w:hAnsi="Comic Sans MS" w:cstheme="minorHAnsi"/>
                          <w:sz w:val="20"/>
                          <w:szCs w:val="20"/>
                        </w:rPr>
                        <w:t>the children will be building on their coding knowledge before learning how to use data-loggers effectively. These will be utilised</w:t>
                      </w:r>
                      <w:r w:rsidR="0015101C">
                        <w:rPr>
                          <w:rFonts w:ascii="Comic Sans MS" w:hAnsi="Comic Sans MS" w:cstheme="minorHAnsi"/>
                          <w:sz w:val="20"/>
                          <w:szCs w:val="20"/>
                        </w:rPr>
                        <w:t xml:space="preserve"> throughout their school journey</w:t>
                      </w:r>
                      <w:r w:rsidR="0015101C" w:rsidRPr="0015101C">
                        <w:rPr>
                          <w:rFonts w:ascii="Comic Sans MS" w:hAnsi="Comic Sans MS" w:cstheme="minorHAnsi"/>
                          <w:sz w:val="20"/>
                          <w:szCs w:val="20"/>
                        </w:rPr>
                        <w:t>- particularly in Science lessons.</w:t>
                      </w:r>
                    </w:p>
                    <w:p w14:paraId="4DF9FCF9" w14:textId="77777777" w:rsidR="00AD4972" w:rsidRDefault="00AD4972" w:rsidP="00AD4972"/>
                  </w:txbxContent>
                </v:textbox>
                <w10:wrap type="tight"/>
              </v:shape>
            </w:pict>
          </mc:Fallback>
        </mc:AlternateContent>
      </w:r>
      <w:r w:rsidR="00E0746B">
        <w:rPr>
          <w:noProof/>
          <w:lang w:eastAsia="en-GB"/>
        </w:rPr>
        <mc:AlternateContent>
          <mc:Choice Requires="wps">
            <w:drawing>
              <wp:anchor distT="45720" distB="45720" distL="114300" distR="114300" simplePos="0" relativeHeight="251659264" behindDoc="1" locked="0" layoutInCell="1" allowOverlap="1" wp14:anchorId="4BBD8AF9" wp14:editId="2D2FE289">
                <wp:simplePos x="0" y="0"/>
                <wp:positionH relativeFrom="margin">
                  <wp:posOffset>2266950</wp:posOffset>
                </wp:positionH>
                <wp:positionV relativeFrom="paragraph">
                  <wp:posOffset>1833245</wp:posOffset>
                </wp:positionV>
                <wp:extent cx="3505200" cy="3838575"/>
                <wp:effectExtent l="0" t="0" r="19050" b="28575"/>
                <wp:wrapTight wrapText="bothSides">
                  <wp:wrapPolygon edited="0">
                    <wp:start x="0" y="0"/>
                    <wp:lineTo x="0" y="21654"/>
                    <wp:lineTo x="21600" y="2165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838575"/>
                        </a:xfrm>
                        <a:prstGeom prst="rect">
                          <a:avLst/>
                        </a:prstGeom>
                        <a:solidFill>
                          <a:srgbClr val="FFFFFF"/>
                        </a:solidFill>
                        <a:ln w="9525">
                          <a:solidFill>
                            <a:srgbClr val="000000"/>
                          </a:solidFill>
                          <a:miter lim="800000"/>
                          <a:headEnd/>
                          <a:tailEnd/>
                        </a:ln>
                      </wps:spPr>
                      <wps:txbx>
                        <w:txbxContent>
                          <w:p w14:paraId="5D933F8C" w14:textId="3BEE089E" w:rsidR="00503D62" w:rsidRPr="008875C8" w:rsidRDefault="00503D62" w:rsidP="00503D62">
                            <w:pPr>
                              <w:rPr>
                                <w:rFonts w:ascii="Comic Sans MS" w:hAnsi="Comic Sans MS" w:cstheme="minorHAnsi"/>
                                <w:sz w:val="20"/>
                                <w:szCs w:val="20"/>
                              </w:rPr>
                            </w:pPr>
                            <w:r w:rsidRPr="008875C8">
                              <w:rPr>
                                <w:rFonts w:ascii="Comic Sans MS" w:hAnsi="Comic Sans MS" w:cstheme="minorHAnsi"/>
                                <w:b/>
                                <w:sz w:val="20"/>
                                <w:szCs w:val="20"/>
                              </w:rPr>
                              <w:t>Theme:</w:t>
                            </w:r>
                            <w:r w:rsidRPr="00286850">
                              <w:rPr>
                                <w:rFonts w:ascii="Comic Sans MS" w:hAnsi="Comic Sans MS" w:cstheme="minorHAnsi"/>
                                <w:b/>
                                <w:sz w:val="20"/>
                                <w:szCs w:val="20"/>
                              </w:rPr>
                              <w:t xml:space="preserve"> </w:t>
                            </w:r>
                            <w:r w:rsidR="00286850" w:rsidRPr="00286850">
                              <w:rPr>
                                <w:rFonts w:ascii="Comic Sans MS" w:hAnsi="Comic Sans MS" w:cstheme="minorHAnsi"/>
                                <w:b/>
                                <w:sz w:val="20"/>
                                <w:szCs w:val="20"/>
                              </w:rPr>
                              <w:t>Nutrition</w:t>
                            </w:r>
                          </w:p>
                          <w:p w14:paraId="27C58482" w14:textId="6ED4883D" w:rsidR="00503D62" w:rsidRPr="00286850" w:rsidRDefault="00503D62" w:rsidP="00286850">
                            <w:pPr>
                              <w:rPr>
                                <w:rFonts w:ascii="Comic Sans MS" w:hAnsi="Comic Sans MS" w:cstheme="minorHAnsi"/>
                                <w:sz w:val="20"/>
                                <w:szCs w:val="20"/>
                              </w:rPr>
                            </w:pPr>
                            <w:r w:rsidRPr="008875C8">
                              <w:rPr>
                                <w:rFonts w:ascii="Comic Sans MS" w:hAnsi="Comic Sans MS" w:cstheme="minorHAnsi"/>
                                <w:b/>
                                <w:sz w:val="20"/>
                                <w:szCs w:val="20"/>
                              </w:rPr>
                              <w:t>Subject areas covered:</w:t>
                            </w:r>
                            <w:r w:rsidRPr="00286850">
                              <w:rPr>
                                <w:rFonts w:ascii="Comic Sans MS" w:hAnsi="Comic Sans MS" w:cstheme="minorHAnsi"/>
                                <w:b/>
                                <w:sz w:val="20"/>
                                <w:szCs w:val="20"/>
                              </w:rPr>
                              <w:t xml:space="preserve"> </w:t>
                            </w:r>
                            <w:r w:rsidR="00286850" w:rsidRPr="00286850">
                              <w:rPr>
                                <w:rFonts w:ascii="Comic Sans MS" w:hAnsi="Comic Sans MS" w:cstheme="minorHAnsi"/>
                                <w:b/>
                                <w:sz w:val="20"/>
                                <w:szCs w:val="20"/>
                              </w:rPr>
                              <w:t>DT</w:t>
                            </w:r>
                          </w:p>
                          <w:p w14:paraId="2684D2F6" w14:textId="33E8A76E" w:rsidR="00B52AF2" w:rsidRPr="0015101C" w:rsidRDefault="00B52AF2" w:rsidP="00503D62">
                            <w:pPr>
                              <w:widowControl w:val="0"/>
                              <w:rPr>
                                <w:rFonts w:ascii="Comic Sans MS" w:hAnsi="Comic Sans MS" w:cstheme="minorHAnsi"/>
                                <w:sz w:val="20"/>
                                <w:szCs w:val="20"/>
                              </w:rPr>
                            </w:pPr>
                            <w:r w:rsidRPr="0015101C">
                              <w:rPr>
                                <w:rFonts w:ascii="Comic Sans MS" w:hAnsi="Comic Sans MS"/>
                                <w:sz w:val="20"/>
                                <w:szCs w:val="20"/>
                                <w:shd w:val="clear" w:color="auto" w:fill="FFFFFF"/>
                              </w:rPr>
                              <w:t>As designers,</w:t>
                            </w:r>
                            <w:r w:rsidR="00286850" w:rsidRPr="0015101C">
                              <w:rPr>
                                <w:rFonts w:ascii="Comic Sans MS" w:hAnsi="Comic Sans MS"/>
                                <w:sz w:val="20"/>
                                <w:szCs w:val="20"/>
                                <w:shd w:val="clear" w:color="auto" w:fill="FFFFFF"/>
                              </w:rPr>
                              <w:t xml:space="preserve"> the children will study food packaging to understand and assess its effectiveness. They will taste ingredients, design a pizza </w:t>
                            </w:r>
                            <w:r w:rsidR="0015101C" w:rsidRPr="0015101C">
                              <w:rPr>
                                <w:rFonts w:ascii="Comic Sans MS" w:hAnsi="Comic Sans MS"/>
                                <w:sz w:val="20"/>
                                <w:szCs w:val="20"/>
                                <w:shd w:val="clear" w:color="auto" w:fill="FFFFFF"/>
                              </w:rPr>
                              <w:t xml:space="preserve">of their own </w:t>
                            </w:r>
                            <w:r w:rsidR="00286850" w:rsidRPr="0015101C">
                              <w:rPr>
                                <w:rFonts w:ascii="Comic Sans MS" w:hAnsi="Comic Sans MS"/>
                                <w:sz w:val="20"/>
                                <w:szCs w:val="20"/>
                                <w:shd w:val="clear" w:color="auto" w:fill="FFFFFF"/>
                              </w:rPr>
                              <w:t>and then create and e</w:t>
                            </w:r>
                            <w:r w:rsidR="0015101C" w:rsidRPr="0015101C">
                              <w:rPr>
                                <w:rFonts w:ascii="Comic Sans MS" w:hAnsi="Comic Sans MS"/>
                                <w:sz w:val="20"/>
                                <w:szCs w:val="20"/>
                                <w:shd w:val="clear" w:color="auto" w:fill="FFFFFF"/>
                              </w:rPr>
                              <w:t>at their product. They will finally</w:t>
                            </w:r>
                            <w:r w:rsidR="00286850" w:rsidRPr="0015101C">
                              <w:rPr>
                                <w:rFonts w:ascii="Comic Sans MS" w:hAnsi="Comic Sans MS"/>
                                <w:sz w:val="20"/>
                                <w:szCs w:val="20"/>
                                <w:shd w:val="clear" w:color="auto" w:fill="FFFFFF"/>
                              </w:rPr>
                              <w:t xml:space="preserve"> evaluate this</w:t>
                            </w:r>
                            <w:r w:rsidRPr="0015101C">
                              <w:rPr>
                                <w:rFonts w:ascii="Comic Sans MS" w:hAnsi="Comic Sans MS"/>
                                <w:sz w:val="20"/>
                                <w:szCs w:val="20"/>
                                <w:shd w:val="clear" w:color="auto" w:fill="FFFFFF"/>
                              </w:rPr>
                              <w:t xml:space="preserve"> </w:t>
                            </w:r>
                            <w:r w:rsidR="0015101C" w:rsidRPr="0015101C">
                              <w:rPr>
                                <w:rFonts w:ascii="Comic Sans MS" w:hAnsi="Comic Sans MS"/>
                                <w:sz w:val="20"/>
                                <w:szCs w:val="20"/>
                                <w:shd w:val="clear" w:color="auto" w:fill="FFFFFF"/>
                              </w:rPr>
                              <w:t>and consider what they might</w:t>
                            </w:r>
                            <w:r w:rsidR="0015101C">
                              <w:rPr>
                                <w:rFonts w:ascii="Comic Sans MS" w:hAnsi="Comic Sans MS"/>
                                <w:sz w:val="20"/>
                                <w:szCs w:val="20"/>
                                <w:shd w:val="clear" w:color="auto" w:fill="FFFFFF"/>
                              </w:rPr>
                              <w:t xml:space="preserve"> do differently to improve their pizza</w:t>
                            </w:r>
                            <w:r w:rsidR="00E4557F">
                              <w:rPr>
                                <w:rFonts w:ascii="Comic Sans MS" w:hAnsi="Comic Sans MS"/>
                                <w:sz w:val="20"/>
                                <w:szCs w:val="20"/>
                                <w:shd w:val="clear" w:color="auto" w:fill="FFFFFF"/>
                              </w:rPr>
                              <w:t>-</w:t>
                            </w:r>
                            <w:r w:rsidR="0015101C">
                              <w:rPr>
                                <w:rFonts w:ascii="Comic Sans MS" w:hAnsi="Comic Sans MS"/>
                                <w:sz w:val="20"/>
                                <w:szCs w:val="20"/>
                                <w:shd w:val="clear" w:color="auto" w:fill="FFFFFF"/>
                              </w:rPr>
                              <w:t xml:space="preserve"> if they were to make it again.</w:t>
                            </w:r>
                          </w:p>
                          <w:p w14:paraId="4B33DE4B" w14:textId="7F6C0478" w:rsidR="00DF2657" w:rsidRDefault="00DF2657" w:rsidP="00503D62">
                            <w:pPr>
                              <w:widowControl w:val="0"/>
                              <w:rPr>
                                <w:rFonts w:ascii="Comic Sans MS" w:hAnsi="Comic Sans MS" w:cstheme="minorHAnsi"/>
                                <w:color w:val="000000" w:themeColor="text1"/>
                                <w:sz w:val="20"/>
                                <w:szCs w:val="20"/>
                              </w:rPr>
                            </w:pPr>
                            <w:r w:rsidRPr="00DF2657">
                              <w:rPr>
                                <w:rFonts w:ascii="Comic Sans MS" w:hAnsi="Comic Sans MS" w:cstheme="minorHAnsi"/>
                                <w:b/>
                                <w:bCs/>
                                <w:color w:val="000000" w:themeColor="text1"/>
                                <w:sz w:val="20"/>
                                <w:szCs w:val="20"/>
                              </w:rPr>
                              <w:t>As theologians</w:t>
                            </w:r>
                            <w:r w:rsidR="00E4557F">
                              <w:rPr>
                                <w:rFonts w:ascii="Comic Sans MS" w:hAnsi="Comic Sans MS" w:cstheme="minorHAnsi"/>
                                <w:b/>
                                <w:bCs/>
                                <w:color w:val="000000" w:themeColor="text1"/>
                                <w:sz w:val="20"/>
                                <w:szCs w:val="20"/>
                              </w:rPr>
                              <w:t>,</w:t>
                            </w:r>
                            <w:bookmarkStart w:id="0" w:name="_GoBack"/>
                            <w:bookmarkEnd w:id="0"/>
                            <w:r>
                              <w:rPr>
                                <w:rFonts w:ascii="Comic Sans MS" w:hAnsi="Comic Sans MS" w:cstheme="minorHAnsi"/>
                                <w:color w:val="000000" w:themeColor="text1"/>
                                <w:sz w:val="20"/>
                                <w:szCs w:val="20"/>
                              </w:rPr>
                              <w:t xml:space="preserve"> </w:t>
                            </w:r>
                            <w:r w:rsidR="00E4557F">
                              <w:rPr>
                                <w:rFonts w:ascii="Comic Sans MS" w:hAnsi="Comic Sans MS" w:cstheme="minorHAnsi"/>
                                <w:color w:val="000000" w:themeColor="text1"/>
                                <w:sz w:val="20"/>
                                <w:szCs w:val="20"/>
                              </w:rPr>
                              <w:t>pupils will consider environmental elements including stewardship of the Earth, how different religions convey the treatment of animals, what the issues are with living in a disposable world and thinking about how to take care of the planet going forwards- despite the many various challenges that we face as humans.</w:t>
                            </w:r>
                          </w:p>
                          <w:p w14:paraId="7218D708" w14:textId="77777777" w:rsidR="005A3C6A" w:rsidRPr="00B558F7" w:rsidRDefault="005A3C6A" w:rsidP="00503D62">
                            <w:pPr>
                              <w:widowControl w:val="0"/>
                              <w:rPr>
                                <w:rFonts w:ascii="Comic Sans MS" w:hAnsi="Comic Sans MS" w:cstheme="minorHAnsi"/>
                                <w:color w:val="000000" w:themeColor="text1"/>
                                <w:sz w:val="20"/>
                                <w:szCs w:val="20"/>
                              </w:rPr>
                            </w:pPr>
                          </w:p>
                          <w:p w14:paraId="5F792F83" w14:textId="77777777" w:rsidR="00503D62" w:rsidRDefault="00503D62" w:rsidP="00503D62">
                            <w:pPr>
                              <w:widowControl w:val="0"/>
                              <w:rPr>
                                <w:rFonts w:cstheme="minorHAnsi"/>
                                <w:b/>
                                <w:color w:val="000000" w:themeColor="text1"/>
                                <w:szCs w:val="24"/>
                              </w:rPr>
                            </w:pPr>
                          </w:p>
                          <w:p w14:paraId="4720AEF3" w14:textId="77777777" w:rsidR="00503D62" w:rsidRDefault="00503D62" w:rsidP="00503D62">
                            <w:pPr>
                              <w:widowControl w:val="0"/>
                              <w:jc w:val="both"/>
                              <w:rPr>
                                <w:rFonts w:cstheme="minorHAnsi"/>
                                <w:b/>
                                <w:color w:val="000000" w:themeColor="text1"/>
                                <w:szCs w:val="24"/>
                              </w:rPr>
                            </w:pPr>
                          </w:p>
                          <w:p w14:paraId="4BE46B81" w14:textId="77777777" w:rsidR="00503D62" w:rsidRPr="005748F0" w:rsidRDefault="00503D62" w:rsidP="00503D62">
                            <w:pPr>
                              <w:widowControl w:val="0"/>
                              <w:jc w:val="both"/>
                              <w:rPr>
                                <w:rFonts w:cstheme="minorHAnsi"/>
                                <w:b/>
                                <w:color w:val="000000" w:themeColor="text1"/>
                                <w:szCs w:val="24"/>
                              </w:rPr>
                            </w:pPr>
                          </w:p>
                          <w:p w14:paraId="14FD1BCB" w14:textId="77777777" w:rsidR="00503D62" w:rsidRDefault="00503D62" w:rsidP="00503D62">
                            <w:pPr>
                              <w:jc w:val="both"/>
                              <w:rPr>
                                <w:rFonts w:cstheme="minorHAnsi"/>
                                <w:szCs w:val="24"/>
                              </w:rPr>
                            </w:pPr>
                          </w:p>
                          <w:p w14:paraId="4D1FEBC0" w14:textId="77777777" w:rsidR="00503D62" w:rsidRDefault="00503D62" w:rsidP="00503D62">
                            <w:pPr>
                              <w:jc w:val="both"/>
                              <w:rPr>
                                <w:rFonts w:cstheme="minorHAnsi"/>
                                <w:szCs w:val="24"/>
                              </w:rPr>
                            </w:pPr>
                          </w:p>
                          <w:p w14:paraId="5CA3F6A5" w14:textId="77777777" w:rsidR="00503D62" w:rsidRDefault="00503D62" w:rsidP="00503D62">
                            <w:pPr>
                              <w:jc w:val="both"/>
                              <w:rPr>
                                <w:rFonts w:cstheme="minorHAnsi"/>
                                <w:szCs w:val="24"/>
                              </w:rPr>
                            </w:pPr>
                          </w:p>
                          <w:p w14:paraId="193A063D" w14:textId="77777777" w:rsidR="00503D62" w:rsidRPr="00BD3E48" w:rsidRDefault="00503D62" w:rsidP="00503D62">
                            <w:pPr>
                              <w:jc w:val="both"/>
                              <w:rPr>
                                <w:rFonts w:cstheme="minorHAnsi"/>
                              </w:rPr>
                            </w:pPr>
                          </w:p>
                          <w:p w14:paraId="620E1405" w14:textId="77777777" w:rsidR="00503D62" w:rsidRPr="00BD3E48" w:rsidRDefault="00503D62" w:rsidP="00503D62">
                            <w:pPr>
                              <w:rPr>
                                <w:rFonts w:cstheme="minorHAnsi"/>
                                <w:b/>
                              </w:rPr>
                            </w:pPr>
                          </w:p>
                          <w:p w14:paraId="5122F70E" w14:textId="77777777" w:rsidR="00503D62" w:rsidRDefault="00503D62" w:rsidP="00503D62"/>
                          <w:p w14:paraId="2E6211BA" w14:textId="77777777" w:rsidR="00432639" w:rsidRDefault="00432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8AF9" id="_x0000_s1028" type="#_x0000_t202" style="position:absolute;margin-left:178.5pt;margin-top:144.35pt;width:276pt;height:302.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F8KAIAAE4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">
                <v:textbox>
                  <w:txbxContent>
                    <w:p w14:paraId="5D933F8C" w14:textId="3BEE089E" w:rsidR="00503D62" w:rsidRPr="008875C8" w:rsidRDefault="00503D62" w:rsidP="00503D62">
                      <w:pPr>
                        <w:rPr>
                          <w:rFonts w:ascii="Comic Sans MS" w:hAnsi="Comic Sans MS" w:cstheme="minorHAnsi"/>
                          <w:sz w:val="20"/>
                          <w:szCs w:val="20"/>
                        </w:rPr>
                      </w:pPr>
                      <w:r w:rsidRPr="008875C8">
                        <w:rPr>
                          <w:rFonts w:ascii="Comic Sans MS" w:hAnsi="Comic Sans MS" w:cstheme="minorHAnsi"/>
                          <w:b/>
                          <w:sz w:val="20"/>
                          <w:szCs w:val="20"/>
                        </w:rPr>
                        <w:t>Theme:</w:t>
                      </w:r>
                      <w:r w:rsidRPr="00286850">
                        <w:rPr>
                          <w:rFonts w:ascii="Comic Sans MS" w:hAnsi="Comic Sans MS" w:cstheme="minorHAnsi"/>
                          <w:b/>
                          <w:sz w:val="20"/>
                          <w:szCs w:val="20"/>
                        </w:rPr>
                        <w:t xml:space="preserve"> </w:t>
                      </w:r>
                      <w:r w:rsidR="00286850" w:rsidRPr="00286850">
                        <w:rPr>
                          <w:rFonts w:ascii="Comic Sans MS" w:hAnsi="Comic Sans MS" w:cstheme="minorHAnsi"/>
                          <w:b/>
                          <w:sz w:val="20"/>
                          <w:szCs w:val="20"/>
                        </w:rPr>
                        <w:t>Nutrition</w:t>
                      </w:r>
                    </w:p>
                    <w:p w14:paraId="27C58482" w14:textId="6ED4883D" w:rsidR="00503D62" w:rsidRPr="00286850" w:rsidRDefault="00503D62" w:rsidP="00286850">
                      <w:pPr>
                        <w:rPr>
                          <w:rFonts w:ascii="Comic Sans MS" w:hAnsi="Comic Sans MS" w:cstheme="minorHAnsi"/>
                          <w:sz w:val="20"/>
                          <w:szCs w:val="20"/>
                        </w:rPr>
                      </w:pPr>
                      <w:r w:rsidRPr="008875C8">
                        <w:rPr>
                          <w:rFonts w:ascii="Comic Sans MS" w:hAnsi="Comic Sans MS" w:cstheme="minorHAnsi"/>
                          <w:b/>
                          <w:sz w:val="20"/>
                          <w:szCs w:val="20"/>
                        </w:rPr>
                        <w:t>Subject areas covered:</w:t>
                      </w:r>
                      <w:r w:rsidRPr="00286850">
                        <w:rPr>
                          <w:rFonts w:ascii="Comic Sans MS" w:hAnsi="Comic Sans MS" w:cstheme="minorHAnsi"/>
                          <w:b/>
                          <w:sz w:val="20"/>
                          <w:szCs w:val="20"/>
                        </w:rPr>
                        <w:t xml:space="preserve"> </w:t>
                      </w:r>
                      <w:r w:rsidR="00286850" w:rsidRPr="00286850">
                        <w:rPr>
                          <w:rFonts w:ascii="Comic Sans MS" w:hAnsi="Comic Sans MS" w:cstheme="minorHAnsi"/>
                          <w:b/>
                          <w:sz w:val="20"/>
                          <w:szCs w:val="20"/>
                        </w:rPr>
                        <w:t>DT</w:t>
                      </w:r>
                    </w:p>
                    <w:p w14:paraId="2684D2F6" w14:textId="33E8A76E" w:rsidR="00B52AF2" w:rsidRPr="0015101C" w:rsidRDefault="00B52AF2" w:rsidP="00503D62">
                      <w:pPr>
                        <w:widowControl w:val="0"/>
                        <w:rPr>
                          <w:rFonts w:ascii="Comic Sans MS" w:hAnsi="Comic Sans MS" w:cstheme="minorHAnsi"/>
                          <w:sz w:val="20"/>
                          <w:szCs w:val="20"/>
                        </w:rPr>
                      </w:pPr>
                      <w:r w:rsidRPr="0015101C">
                        <w:rPr>
                          <w:rFonts w:ascii="Comic Sans MS" w:hAnsi="Comic Sans MS"/>
                          <w:sz w:val="20"/>
                          <w:szCs w:val="20"/>
                          <w:shd w:val="clear" w:color="auto" w:fill="FFFFFF"/>
                        </w:rPr>
                        <w:t>As designers,</w:t>
                      </w:r>
                      <w:r w:rsidR="00286850" w:rsidRPr="0015101C">
                        <w:rPr>
                          <w:rFonts w:ascii="Comic Sans MS" w:hAnsi="Comic Sans MS"/>
                          <w:sz w:val="20"/>
                          <w:szCs w:val="20"/>
                          <w:shd w:val="clear" w:color="auto" w:fill="FFFFFF"/>
                        </w:rPr>
                        <w:t xml:space="preserve"> the children will study food packaging to understand and assess its effectiveness. They will taste ingredients, design a pizza </w:t>
                      </w:r>
                      <w:r w:rsidR="0015101C" w:rsidRPr="0015101C">
                        <w:rPr>
                          <w:rFonts w:ascii="Comic Sans MS" w:hAnsi="Comic Sans MS"/>
                          <w:sz w:val="20"/>
                          <w:szCs w:val="20"/>
                          <w:shd w:val="clear" w:color="auto" w:fill="FFFFFF"/>
                        </w:rPr>
                        <w:t xml:space="preserve">of their own </w:t>
                      </w:r>
                      <w:r w:rsidR="00286850" w:rsidRPr="0015101C">
                        <w:rPr>
                          <w:rFonts w:ascii="Comic Sans MS" w:hAnsi="Comic Sans MS"/>
                          <w:sz w:val="20"/>
                          <w:szCs w:val="20"/>
                          <w:shd w:val="clear" w:color="auto" w:fill="FFFFFF"/>
                        </w:rPr>
                        <w:t>and then create and e</w:t>
                      </w:r>
                      <w:r w:rsidR="0015101C" w:rsidRPr="0015101C">
                        <w:rPr>
                          <w:rFonts w:ascii="Comic Sans MS" w:hAnsi="Comic Sans MS"/>
                          <w:sz w:val="20"/>
                          <w:szCs w:val="20"/>
                          <w:shd w:val="clear" w:color="auto" w:fill="FFFFFF"/>
                        </w:rPr>
                        <w:t>at their product. They will finally</w:t>
                      </w:r>
                      <w:r w:rsidR="00286850" w:rsidRPr="0015101C">
                        <w:rPr>
                          <w:rFonts w:ascii="Comic Sans MS" w:hAnsi="Comic Sans MS"/>
                          <w:sz w:val="20"/>
                          <w:szCs w:val="20"/>
                          <w:shd w:val="clear" w:color="auto" w:fill="FFFFFF"/>
                        </w:rPr>
                        <w:t xml:space="preserve"> evaluate this</w:t>
                      </w:r>
                      <w:r w:rsidRPr="0015101C">
                        <w:rPr>
                          <w:rFonts w:ascii="Comic Sans MS" w:hAnsi="Comic Sans MS"/>
                          <w:sz w:val="20"/>
                          <w:szCs w:val="20"/>
                          <w:shd w:val="clear" w:color="auto" w:fill="FFFFFF"/>
                        </w:rPr>
                        <w:t xml:space="preserve"> </w:t>
                      </w:r>
                      <w:r w:rsidR="0015101C" w:rsidRPr="0015101C">
                        <w:rPr>
                          <w:rFonts w:ascii="Comic Sans MS" w:hAnsi="Comic Sans MS"/>
                          <w:sz w:val="20"/>
                          <w:szCs w:val="20"/>
                          <w:shd w:val="clear" w:color="auto" w:fill="FFFFFF"/>
                        </w:rPr>
                        <w:t>and consider what they might</w:t>
                      </w:r>
                      <w:r w:rsidR="0015101C">
                        <w:rPr>
                          <w:rFonts w:ascii="Comic Sans MS" w:hAnsi="Comic Sans MS"/>
                          <w:sz w:val="20"/>
                          <w:szCs w:val="20"/>
                          <w:shd w:val="clear" w:color="auto" w:fill="FFFFFF"/>
                        </w:rPr>
                        <w:t xml:space="preserve"> do differently to improve their pizza</w:t>
                      </w:r>
                      <w:r w:rsidR="00E4557F">
                        <w:rPr>
                          <w:rFonts w:ascii="Comic Sans MS" w:hAnsi="Comic Sans MS"/>
                          <w:sz w:val="20"/>
                          <w:szCs w:val="20"/>
                          <w:shd w:val="clear" w:color="auto" w:fill="FFFFFF"/>
                        </w:rPr>
                        <w:t>-</w:t>
                      </w:r>
                      <w:r w:rsidR="0015101C">
                        <w:rPr>
                          <w:rFonts w:ascii="Comic Sans MS" w:hAnsi="Comic Sans MS"/>
                          <w:sz w:val="20"/>
                          <w:szCs w:val="20"/>
                          <w:shd w:val="clear" w:color="auto" w:fill="FFFFFF"/>
                        </w:rPr>
                        <w:t xml:space="preserve"> if they were to make it again.</w:t>
                      </w:r>
                    </w:p>
                    <w:p w14:paraId="4B33DE4B" w14:textId="7F6C0478" w:rsidR="00DF2657" w:rsidRDefault="00DF2657" w:rsidP="00503D62">
                      <w:pPr>
                        <w:widowControl w:val="0"/>
                        <w:rPr>
                          <w:rFonts w:ascii="Comic Sans MS" w:hAnsi="Comic Sans MS" w:cstheme="minorHAnsi"/>
                          <w:color w:val="000000" w:themeColor="text1"/>
                          <w:sz w:val="20"/>
                          <w:szCs w:val="20"/>
                        </w:rPr>
                      </w:pPr>
                      <w:r w:rsidRPr="00DF2657">
                        <w:rPr>
                          <w:rFonts w:ascii="Comic Sans MS" w:hAnsi="Comic Sans MS" w:cstheme="minorHAnsi"/>
                          <w:b/>
                          <w:bCs/>
                          <w:color w:val="000000" w:themeColor="text1"/>
                          <w:sz w:val="20"/>
                          <w:szCs w:val="20"/>
                        </w:rPr>
                        <w:t>As theologians</w:t>
                      </w:r>
                      <w:r w:rsidR="00E4557F">
                        <w:rPr>
                          <w:rFonts w:ascii="Comic Sans MS" w:hAnsi="Comic Sans MS" w:cstheme="minorHAnsi"/>
                          <w:b/>
                          <w:bCs/>
                          <w:color w:val="000000" w:themeColor="text1"/>
                          <w:sz w:val="20"/>
                          <w:szCs w:val="20"/>
                        </w:rPr>
                        <w:t>,</w:t>
                      </w:r>
                      <w:bookmarkStart w:id="1" w:name="_GoBack"/>
                      <w:bookmarkEnd w:id="1"/>
                      <w:r>
                        <w:rPr>
                          <w:rFonts w:ascii="Comic Sans MS" w:hAnsi="Comic Sans MS" w:cstheme="minorHAnsi"/>
                          <w:color w:val="000000" w:themeColor="text1"/>
                          <w:sz w:val="20"/>
                          <w:szCs w:val="20"/>
                        </w:rPr>
                        <w:t xml:space="preserve"> </w:t>
                      </w:r>
                      <w:r w:rsidR="00E4557F">
                        <w:rPr>
                          <w:rFonts w:ascii="Comic Sans MS" w:hAnsi="Comic Sans MS" w:cstheme="minorHAnsi"/>
                          <w:color w:val="000000" w:themeColor="text1"/>
                          <w:sz w:val="20"/>
                          <w:szCs w:val="20"/>
                        </w:rPr>
                        <w:t>pupils will consider environmental elements including stewardship of the Earth, how different religions convey the treatment of animals, what the issues are with living in a disposable world and thinking about how to take care of the planet going forwards- despite the many various challenges that we face as humans.</w:t>
                      </w:r>
                    </w:p>
                    <w:p w14:paraId="7218D708" w14:textId="77777777" w:rsidR="005A3C6A" w:rsidRPr="00B558F7" w:rsidRDefault="005A3C6A" w:rsidP="00503D62">
                      <w:pPr>
                        <w:widowControl w:val="0"/>
                        <w:rPr>
                          <w:rFonts w:ascii="Comic Sans MS" w:hAnsi="Comic Sans MS" w:cstheme="minorHAnsi"/>
                          <w:color w:val="000000" w:themeColor="text1"/>
                          <w:sz w:val="20"/>
                          <w:szCs w:val="20"/>
                        </w:rPr>
                      </w:pPr>
                    </w:p>
                    <w:p w14:paraId="5F792F83" w14:textId="77777777" w:rsidR="00503D62" w:rsidRDefault="00503D62" w:rsidP="00503D62">
                      <w:pPr>
                        <w:widowControl w:val="0"/>
                        <w:rPr>
                          <w:rFonts w:cstheme="minorHAnsi"/>
                          <w:b/>
                          <w:color w:val="000000" w:themeColor="text1"/>
                          <w:szCs w:val="24"/>
                        </w:rPr>
                      </w:pPr>
                    </w:p>
                    <w:p w14:paraId="4720AEF3" w14:textId="77777777" w:rsidR="00503D62" w:rsidRDefault="00503D62" w:rsidP="00503D62">
                      <w:pPr>
                        <w:widowControl w:val="0"/>
                        <w:jc w:val="both"/>
                        <w:rPr>
                          <w:rFonts w:cstheme="minorHAnsi"/>
                          <w:b/>
                          <w:color w:val="000000" w:themeColor="text1"/>
                          <w:szCs w:val="24"/>
                        </w:rPr>
                      </w:pPr>
                    </w:p>
                    <w:p w14:paraId="4BE46B81" w14:textId="77777777" w:rsidR="00503D62" w:rsidRPr="005748F0" w:rsidRDefault="00503D62" w:rsidP="00503D62">
                      <w:pPr>
                        <w:widowControl w:val="0"/>
                        <w:jc w:val="both"/>
                        <w:rPr>
                          <w:rFonts w:cstheme="minorHAnsi"/>
                          <w:b/>
                          <w:color w:val="000000" w:themeColor="text1"/>
                          <w:szCs w:val="24"/>
                        </w:rPr>
                      </w:pPr>
                    </w:p>
                    <w:p w14:paraId="14FD1BCB" w14:textId="77777777" w:rsidR="00503D62" w:rsidRDefault="00503D62" w:rsidP="00503D62">
                      <w:pPr>
                        <w:jc w:val="both"/>
                        <w:rPr>
                          <w:rFonts w:cstheme="minorHAnsi"/>
                          <w:szCs w:val="24"/>
                        </w:rPr>
                      </w:pPr>
                    </w:p>
                    <w:p w14:paraId="4D1FEBC0" w14:textId="77777777" w:rsidR="00503D62" w:rsidRDefault="00503D62" w:rsidP="00503D62">
                      <w:pPr>
                        <w:jc w:val="both"/>
                        <w:rPr>
                          <w:rFonts w:cstheme="minorHAnsi"/>
                          <w:szCs w:val="24"/>
                        </w:rPr>
                      </w:pPr>
                    </w:p>
                    <w:p w14:paraId="5CA3F6A5" w14:textId="77777777" w:rsidR="00503D62" w:rsidRDefault="00503D62" w:rsidP="00503D62">
                      <w:pPr>
                        <w:jc w:val="both"/>
                        <w:rPr>
                          <w:rFonts w:cstheme="minorHAnsi"/>
                          <w:szCs w:val="24"/>
                        </w:rPr>
                      </w:pPr>
                    </w:p>
                    <w:p w14:paraId="193A063D" w14:textId="77777777" w:rsidR="00503D62" w:rsidRPr="00BD3E48" w:rsidRDefault="00503D62" w:rsidP="00503D62">
                      <w:pPr>
                        <w:jc w:val="both"/>
                        <w:rPr>
                          <w:rFonts w:cstheme="minorHAnsi"/>
                        </w:rPr>
                      </w:pPr>
                    </w:p>
                    <w:p w14:paraId="620E1405" w14:textId="77777777" w:rsidR="00503D62" w:rsidRPr="00BD3E48" w:rsidRDefault="00503D62" w:rsidP="00503D62">
                      <w:pPr>
                        <w:rPr>
                          <w:rFonts w:cstheme="minorHAnsi"/>
                          <w:b/>
                        </w:rPr>
                      </w:pPr>
                    </w:p>
                    <w:p w14:paraId="5122F70E" w14:textId="77777777" w:rsidR="00503D62" w:rsidRDefault="00503D62" w:rsidP="00503D62"/>
                    <w:p w14:paraId="2E6211BA" w14:textId="77777777" w:rsidR="00432639" w:rsidRDefault="00432639"/>
                  </w:txbxContent>
                </v:textbox>
                <w10:wrap type="tight" anchorx="margin"/>
              </v:shape>
            </w:pict>
          </mc:Fallback>
        </mc:AlternateContent>
      </w:r>
      <w:r w:rsidR="00CB6DE4">
        <w:rPr>
          <w:noProof/>
          <w:lang w:eastAsia="en-GB"/>
        </w:rPr>
        <w:drawing>
          <wp:anchor distT="0" distB="0" distL="114300" distR="114300" simplePos="0" relativeHeight="251670528" behindDoc="0" locked="0" layoutInCell="1" allowOverlap="1" wp14:anchorId="782CF8F0" wp14:editId="3DD0D0D4">
            <wp:simplePos x="0" y="0"/>
            <wp:positionH relativeFrom="column">
              <wp:posOffset>-476250</wp:posOffset>
            </wp:positionH>
            <wp:positionV relativeFrom="paragraph">
              <wp:posOffset>0</wp:posOffset>
            </wp:positionV>
            <wp:extent cx="2698750" cy="15049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8750" cy="1504950"/>
                    </a:xfrm>
                    <a:prstGeom prst="rect">
                      <a:avLst/>
                    </a:prstGeom>
                  </pic:spPr>
                </pic:pic>
              </a:graphicData>
            </a:graphic>
            <wp14:sizeRelH relativeFrom="page">
              <wp14:pctWidth>0</wp14:pctWidth>
            </wp14:sizeRelH>
            <wp14:sizeRelV relativeFrom="page">
              <wp14:pctHeight>0</wp14:pctHeight>
            </wp14:sizeRelV>
          </wp:anchor>
        </w:drawing>
      </w:r>
      <w:r w:rsidR="00B558F7">
        <w:rPr>
          <w:noProof/>
          <w:lang w:eastAsia="en-GB"/>
        </w:rPr>
        <mc:AlternateContent>
          <mc:Choice Requires="wps">
            <w:drawing>
              <wp:anchor distT="45720" distB="45720" distL="114300" distR="114300" simplePos="0" relativeHeight="251668480" behindDoc="0" locked="0" layoutInCell="1" allowOverlap="1" wp14:anchorId="58997B61" wp14:editId="7B6A5D22">
                <wp:simplePos x="0" y="0"/>
                <wp:positionH relativeFrom="margin">
                  <wp:align>center</wp:align>
                </wp:positionH>
                <wp:positionV relativeFrom="paragraph">
                  <wp:posOffset>-228600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B7E7D2" w14:textId="6263B0D7" w:rsidR="00B558F7" w:rsidRPr="00B558F7" w:rsidRDefault="00AB630E" w:rsidP="00B558F7">
                            <w:pPr>
                              <w:jc w:val="center"/>
                              <w:rPr>
                                <w:rFonts w:ascii="Comic Sans MS" w:hAnsi="Comic Sans MS"/>
                              </w:rPr>
                            </w:pPr>
                            <w:r>
                              <w:rPr>
                                <w:rFonts w:ascii="Comic Sans MS" w:hAnsi="Comic Sans MS"/>
                              </w:rPr>
                              <w:t>School Value: Respons</w:t>
                            </w:r>
                            <w:r w:rsidR="00355D7C">
                              <w:rPr>
                                <w:rFonts w:ascii="Comic Sans MS" w:hAnsi="Comic Sans MS"/>
                              </w:rPr>
                              <w:t>i</w:t>
                            </w:r>
                            <w:r>
                              <w:rPr>
                                <w:rFonts w:ascii="Comic Sans MS" w:hAnsi="Comic Sans MS"/>
                              </w:rPr>
                              <w:t>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997B61" id="_x0000_s1029" type="#_x0000_t202" style="position:absolute;margin-left:0;margin-top:-18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" filled="f" stroked="f">
                <v:textbox style="mso-fit-shape-to-text:t">
                  <w:txbxContent>
                    <w:p w14:paraId="48B7E7D2" w14:textId="6263B0D7" w:rsidR="00B558F7" w:rsidRPr="00B558F7" w:rsidRDefault="00AB630E" w:rsidP="00B558F7">
                      <w:pPr>
                        <w:jc w:val="center"/>
                        <w:rPr>
                          <w:rFonts w:ascii="Comic Sans MS" w:hAnsi="Comic Sans MS"/>
                        </w:rPr>
                      </w:pPr>
                      <w:r>
                        <w:rPr>
                          <w:rFonts w:ascii="Comic Sans MS" w:hAnsi="Comic Sans MS"/>
                        </w:rPr>
                        <w:t>School Value: Respons</w:t>
                      </w:r>
                      <w:r w:rsidR="00355D7C">
                        <w:rPr>
                          <w:rFonts w:ascii="Comic Sans MS" w:hAnsi="Comic Sans MS"/>
                        </w:rPr>
                        <w:t>i</w:t>
                      </w:r>
                      <w:r>
                        <w:rPr>
                          <w:rFonts w:ascii="Comic Sans MS" w:hAnsi="Comic Sans MS"/>
                        </w:rPr>
                        <w:t>bility</w:t>
                      </w:r>
                    </w:p>
                  </w:txbxContent>
                </v:textbox>
                <w10:wrap anchorx="margin"/>
              </v:shape>
            </w:pict>
          </mc:Fallback>
        </mc:AlternateContent>
      </w:r>
      <w:r w:rsidR="006F1802">
        <w:rPr>
          <w:noProof/>
          <w:lang w:eastAsia="en-GB"/>
        </w:rPr>
        <mc:AlternateContent>
          <mc:Choice Requires="wps">
            <w:drawing>
              <wp:anchor distT="45720" distB="45720" distL="114300" distR="114300" simplePos="0" relativeHeight="251665408" behindDoc="0" locked="0" layoutInCell="1" allowOverlap="1" wp14:anchorId="58B1E42A" wp14:editId="692C85D1">
                <wp:simplePos x="0" y="0"/>
                <wp:positionH relativeFrom="column">
                  <wp:posOffset>-142875</wp:posOffset>
                </wp:positionH>
                <wp:positionV relativeFrom="paragraph">
                  <wp:posOffset>1798955</wp:posOffset>
                </wp:positionV>
                <wp:extent cx="2190750" cy="3886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86200"/>
                        </a:xfrm>
                        <a:prstGeom prst="rect">
                          <a:avLst/>
                        </a:prstGeom>
                        <a:solidFill>
                          <a:srgbClr val="FFFFFF"/>
                        </a:solidFill>
                        <a:ln w="9525">
                          <a:solidFill>
                            <a:srgbClr val="000000"/>
                          </a:solidFill>
                          <a:miter lim="800000"/>
                          <a:headEnd/>
                          <a:tailEnd/>
                        </a:ln>
                      </wps:spPr>
                      <wps:txbx>
                        <w:txbxContent>
                          <w:p w14:paraId="49CD42EB" w14:textId="77777777" w:rsidR="001F68AF" w:rsidRPr="001F68AF" w:rsidRDefault="001F68AF" w:rsidP="001F68AF">
                            <w:pPr>
                              <w:widowControl w:val="0"/>
                              <w:rPr>
                                <w:rFonts w:ascii="Comic Sans MS" w:hAnsi="Comic Sans MS" w:cstheme="minorHAnsi"/>
                                <w:b/>
                                <w:sz w:val="20"/>
                                <w:szCs w:val="20"/>
                                <w:u w:val="single"/>
                              </w:rPr>
                            </w:pPr>
                            <w:r w:rsidRPr="001F68AF">
                              <w:rPr>
                                <w:rFonts w:ascii="Comic Sans MS" w:hAnsi="Comic Sans MS" w:cstheme="minorHAnsi"/>
                                <w:b/>
                                <w:sz w:val="20"/>
                                <w:szCs w:val="20"/>
                                <w:u w:val="single"/>
                              </w:rPr>
                              <w:t>Key Information</w:t>
                            </w:r>
                          </w:p>
                          <w:p w14:paraId="628CFBA0" w14:textId="05C49914" w:rsidR="001F68AF" w:rsidRPr="001F68AF" w:rsidRDefault="001F68AF" w:rsidP="001F68AF">
                            <w:pPr>
                              <w:widowControl w:val="0"/>
                              <w:rPr>
                                <w:rFonts w:ascii="Comic Sans MS" w:eastAsia="Times New Roman" w:hAnsi="Comic Sans MS" w:cstheme="minorHAnsi"/>
                                <w:color w:val="000000"/>
                                <w:kern w:val="28"/>
                                <w:sz w:val="20"/>
                                <w:szCs w:val="20"/>
                                <w:lang w:eastAsia="en-GB"/>
                                <w14:cntxtAlts/>
                              </w:rPr>
                            </w:pPr>
                            <w:r w:rsidRPr="001F68AF">
                              <w:rPr>
                                <w:rFonts w:ascii="Comic Sans MS" w:hAnsi="Comic Sans MS" w:cstheme="minorHAnsi"/>
                                <w:b/>
                                <w:sz w:val="20"/>
                                <w:szCs w:val="20"/>
                              </w:rPr>
                              <w:t>Text</w:t>
                            </w:r>
                            <w:r w:rsidR="004773B0">
                              <w:rPr>
                                <w:rFonts w:ascii="Comic Sans MS" w:hAnsi="Comic Sans MS" w:cstheme="minorHAnsi"/>
                                <w:b/>
                                <w:sz w:val="20"/>
                                <w:szCs w:val="20"/>
                              </w:rPr>
                              <w:t xml:space="preserve"> focus</w:t>
                            </w:r>
                            <w:r w:rsidRPr="001F68AF">
                              <w:rPr>
                                <w:rFonts w:ascii="Comic Sans MS" w:hAnsi="Comic Sans MS" w:cstheme="minorHAnsi"/>
                                <w:b/>
                                <w:sz w:val="20"/>
                                <w:szCs w:val="20"/>
                              </w:rPr>
                              <w:t>:</w:t>
                            </w:r>
                            <w:r w:rsidRPr="001F68AF">
                              <w:rPr>
                                <w:rFonts w:ascii="Comic Sans MS" w:hAnsi="Comic Sans MS" w:cstheme="minorHAnsi"/>
                                <w:sz w:val="20"/>
                                <w:szCs w:val="20"/>
                              </w:rPr>
                              <w:t xml:space="preserve"> </w:t>
                            </w:r>
                            <w:proofErr w:type="spellStart"/>
                            <w:r w:rsidR="001D179C">
                              <w:rPr>
                                <w:rFonts w:ascii="Comic Sans MS" w:hAnsi="Comic Sans MS" w:cstheme="minorHAnsi"/>
                                <w:sz w:val="20"/>
                                <w:szCs w:val="20"/>
                              </w:rPr>
                              <w:t>Kenzuke’s</w:t>
                            </w:r>
                            <w:proofErr w:type="spellEnd"/>
                            <w:r w:rsidR="001D179C">
                              <w:rPr>
                                <w:rFonts w:ascii="Comic Sans MS" w:hAnsi="Comic Sans MS" w:cstheme="minorHAnsi"/>
                                <w:sz w:val="20"/>
                                <w:szCs w:val="20"/>
                              </w:rPr>
                              <w:t xml:space="preserve"> Kingdom by Michael </w:t>
                            </w:r>
                            <w:proofErr w:type="spellStart"/>
                            <w:r w:rsidR="001D179C">
                              <w:rPr>
                                <w:rFonts w:ascii="Comic Sans MS" w:hAnsi="Comic Sans MS" w:cstheme="minorHAnsi"/>
                                <w:sz w:val="20"/>
                                <w:szCs w:val="20"/>
                              </w:rPr>
                              <w:t>Morpurgo</w:t>
                            </w:r>
                            <w:proofErr w:type="spellEnd"/>
                          </w:p>
                          <w:p w14:paraId="559E0330" w14:textId="4D18D3A5" w:rsidR="001F68AF" w:rsidRPr="001F68AF" w:rsidRDefault="001F68AF" w:rsidP="001F68AF">
                            <w:pPr>
                              <w:rPr>
                                <w:rFonts w:ascii="Comic Sans MS" w:hAnsi="Comic Sans MS" w:cstheme="minorHAnsi"/>
                                <w:b/>
                                <w:sz w:val="20"/>
                                <w:szCs w:val="20"/>
                              </w:rPr>
                            </w:pPr>
                            <w:r w:rsidRPr="001F68AF">
                              <w:rPr>
                                <w:rFonts w:ascii="Comic Sans MS" w:hAnsi="Comic Sans MS" w:cstheme="minorHAnsi"/>
                                <w:b/>
                                <w:sz w:val="20"/>
                                <w:szCs w:val="20"/>
                              </w:rPr>
                              <w:t>Writing Genres:</w:t>
                            </w:r>
                            <w:r w:rsidRPr="001F68AF">
                              <w:rPr>
                                <w:rFonts w:ascii="Comic Sans MS" w:hAnsi="Comic Sans MS" w:cstheme="minorHAnsi"/>
                                <w:sz w:val="20"/>
                                <w:szCs w:val="20"/>
                              </w:rPr>
                              <w:t xml:space="preserve"> </w:t>
                            </w:r>
                            <w:r w:rsidR="001D179C">
                              <w:rPr>
                                <w:rFonts w:ascii="Comic Sans MS" w:hAnsi="Comic Sans MS" w:cstheme="minorHAnsi"/>
                                <w:sz w:val="20"/>
                                <w:szCs w:val="20"/>
                              </w:rPr>
                              <w:t>Character Change and Persuasion</w:t>
                            </w:r>
                          </w:p>
                          <w:p w14:paraId="29ED2F04" w14:textId="77777777" w:rsidR="001F68AF" w:rsidRPr="001F68AF" w:rsidRDefault="001F68AF" w:rsidP="001F68AF">
                            <w:pPr>
                              <w:rPr>
                                <w:rFonts w:ascii="Comic Sans MS" w:hAnsi="Comic Sans MS" w:cstheme="minorHAnsi"/>
                                <w:sz w:val="20"/>
                                <w:szCs w:val="20"/>
                              </w:rPr>
                            </w:pPr>
                            <w:r w:rsidRPr="001F68AF">
                              <w:rPr>
                                <w:rFonts w:ascii="Comic Sans MS" w:hAnsi="Comic Sans MS" w:cstheme="minorHAnsi"/>
                                <w:b/>
                                <w:sz w:val="20"/>
                                <w:szCs w:val="20"/>
                              </w:rPr>
                              <w:t>Maths:</w:t>
                            </w:r>
                            <w:r w:rsidRPr="001F68AF">
                              <w:rPr>
                                <w:rFonts w:ascii="Comic Sans MS" w:hAnsi="Comic Sans MS" w:cstheme="minorHAnsi"/>
                                <w:sz w:val="20"/>
                                <w:szCs w:val="20"/>
                              </w:rPr>
                              <w:t xml:space="preserve"> Effective Maths </w:t>
                            </w:r>
                          </w:p>
                          <w:p w14:paraId="0B31797C" w14:textId="77777777" w:rsidR="001F68AF" w:rsidRPr="001F68AF" w:rsidRDefault="001F68AF" w:rsidP="001F68AF">
                            <w:pPr>
                              <w:rPr>
                                <w:rFonts w:ascii="Comic Sans MS" w:hAnsi="Comic Sans MS" w:cstheme="minorHAnsi"/>
                                <w:b/>
                                <w:sz w:val="20"/>
                                <w:szCs w:val="20"/>
                              </w:rPr>
                            </w:pPr>
                            <w:r w:rsidRPr="001F68AF">
                              <w:rPr>
                                <w:rFonts w:ascii="Comic Sans MS" w:hAnsi="Comic Sans MS" w:cstheme="minorHAnsi"/>
                                <w:b/>
                                <w:sz w:val="20"/>
                                <w:szCs w:val="20"/>
                              </w:rPr>
                              <w:t>Useful APPS:</w:t>
                            </w:r>
                          </w:p>
                          <w:p w14:paraId="2FC8A175" w14:textId="64813A57" w:rsidR="001F68AF" w:rsidRDefault="001F68AF" w:rsidP="001F68AF">
                            <w:pPr>
                              <w:spacing w:line="240" w:lineRule="auto"/>
                              <w:rPr>
                                <w:rFonts w:ascii="Comic Sans MS" w:hAnsi="Comic Sans MS" w:cstheme="minorHAnsi"/>
                                <w:sz w:val="20"/>
                                <w:szCs w:val="20"/>
                              </w:rPr>
                            </w:pPr>
                            <w:proofErr w:type="spellStart"/>
                            <w:r w:rsidRPr="001F68AF">
                              <w:rPr>
                                <w:rFonts w:ascii="Comic Sans MS" w:hAnsi="Comic Sans MS" w:cstheme="minorHAnsi"/>
                                <w:sz w:val="20"/>
                                <w:szCs w:val="20"/>
                              </w:rPr>
                              <w:t>Timestablerockstars</w:t>
                            </w:r>
                            <w:proofErr w:type="spellEnd"/>
                          </w:p>
                          <w:p w14:paraId="4CA7F957" w14:textId="590877A1" w:rsidR="007934B7" w:rsidRPr="001F68AF" w:rsidRDefault="007934B7" w:rsidP="001F68AF">
                            <w:pPr>
                              <w:spacing w:line="240" w:lineRule="auto"/>
                              <w:rPr>
                                <w:rFonts w:ascii="Comic Sans MS" w:hAnsi="Comic Sans MS" w:cstheme="minorHAnsi"/>
                                <w:sz w:val="20"/>
                                <w:szCs w:val="20"/>
                              </w:rPr>
                            </w:pPr>
                            <w:r>
                              <w:rPr>
                                <w:rFonts w:ascii="Comic Sans MS" w:hAnsi="Comic Sans MS" w:cstheme="minorHAnsi"/>
                                <w:sz w:val="20"/>
                                <w:szCs w:val="20"/>
                              </w:rPr>
                              <w:t>Google Classroom</w:t>
                            </w:r>
                          </w:p>
                          <w:p w14:paraId="3A3B42D5" w14:textId="381F738F" w:rsidR="001F68AF" w:rsidRDefault="001F68AF" w:rsidP="001F68AF">
                            <w:pPr>
                              <w:spacing w:line="240" w:lineRule="auto"/>
                              <w:rPr>
                                <w:rFonts w:ascii="Comic Sans MS" w:hAnsi="Comic Sans MS" w:cstheme="minorHAnsi"/>
                                <w:sz w:val="20"/>
                                <w:szCs w:val="20"/>
                              </w:rPr>
                            </w:pPr>
                            <w:r w:rsidRPr="001F68AF">
                              <w:rPr>
                                <w:rFonts w:ascii="Comic Sans MS" w:hAnsi="Comic Sans MS" w:cstheme="minorHAnsi"/>
                                <w:b/>
                                <w:sz w:val="20"/>
                                <w:szCs w:val="20"/>
                              </w:rPr>
                              <w:t>PE:</w:t>
                            </w:r>
                            <w:r w:rsidR="007934B7">
                              <w:rPr>
                                <w:rFonts w:ascii="Comic Sans MS" w:hAnsi="Comic Sans MS" w:cstheme="minorHAnsi"/>
                                <w:sz w:val="20"/>
                                <w:szCs w:val="20"/>
                              </w:rPr>
                              <w:t xml:space="preserve"> Monday</w:t>
                            </w:r>
                            <w:r w:rsidR="001D179C">
                              <w:rPr>
                                <w:rFonts w:ascii="Comic Sans MS" w:hAnsi="Comic Sans MS" w:cstheme="minorHAnsi"/>
                                <w:sz w:val="20"/>
                                <w:szCs w:val="20"/>
                              </w:rPr>
                              <w:t xml:space="preserve"> and Thursday</w:t>
                            </w:r>
                          </w:p>
                          <w:p w14:paraId="0E7FAB71" w14:textId="77777777" w:rsidR="001F68AF" w:rsidRPr="001F68AF" w:rsidRDefault="001F68AF" w:rsidP="001F68AF">
                            <w:pPr>
                              <w:spacing w:line="240" w:lineRule="auto"/>
                              <w:rPr>
                                <w:rFonts w:ascii="Comic Sans MS" w:hAnsi="Comic Sans MS" w:cstheme="minorHAnsi"/>
                                <w:sz w:val="20"/>
                                <w:szCs w:val="20"/>
                              </w:rPr>
                            </w:pPr>
                            <w:r>
                              <w:rPr>
                                <w:rFonts w:ascii="Comic Sans MS" w:hAnsi="Comic Sans MS" w:cstheme="minorHAnsi"/>
                                <w:sz w:val="20"/>
                                <w:szCs w:val="20"/>
                              </w:rPr>
                              <w:t>Reading books in every day.</w:t>
                            </w:r>
                          </w:p>
                          <w:p w14:paraId="52E0BB28" w14:textId="2A244EF0" w:rsidR="001F68AF" w:rsidRPr="001F68AF" w:rsidRDefault="001F68AF" w:rsidP="001F68AF">
                            <w:pPr>
                              <w:spacing w:line="240" w:lineRule="auto"/>
                              <w:rPr>
                                <w:rFonts w:ascii="Comic Sans MS" w:hAnsi="Comic Sans MS" w:cstheme="minorHAnsi"/>
                                <w:sz w:val="20"/>
                                <w:szCs w:val="20"/>
                              </w:rPr>
                            </w:pPr>
                            <w:r w:rsidRPr="001F68AF">
                              <w:rPr>
                                <w:rFonts w:ascii="Comic Sans MS" w:hAnsi="Comic Sans MS" w:cstheme="minorHAnsi"/>
                                <w:b/>
                                <w:sz w:val="20"/>
                                <w:szCs w:val="20"/>
                              </w:rPr>
                              <w:t>Homework:</w:t>
                            </w:r>
                            <w:r w:rsidRPr="001F68AF">
                              <w:rPr>
                                <w:rFonts w:ascii="Comic Sans MS" w:hAnsi="Comic Sans MS" w:cstheme="minorHAnsi"/>
                                <w:sz w:val="20"/>
                                <w:szCs w:val="20"/>
                              </w:rPr>
                              <w:t xml:space="preserve"> </w:t>
                            </w:r>
                            <w:r w:rsidR="001D179C">
                              <w:rPr>
                                <w:rFonts w:ascii="Comic Sans MS" w:hAnsi="Comic Sans MS" w:cstheme="minorHAnsi"/>
                                <w:sz w:val="20"/>
                                <w:szCs w:val="20"/>
                              </w:rPr>
                              <w:t xml:space="preserve">in on Wednesday </w:t>
                            </w:r>
                            <w:proofErr w:type="gramStart"/>
                            <w:r w:rsidR="001D179C">
                              <w:rPr>
                                <w:rFonts w:ascii="Comic Sans MS" w:hAnsi="Comic Sans MS" w:cstheme="minorHAnsi"/>
                                <w:sz w:val="20"/>
                                <w:szCs w:val="20"/>
                              </w:rPr>
                              <w:t>and  given</w:t>
                            </w:r>
                            <w:proofErr w:type="gramEnd"/>
                            <w:r w:rsidR="001D179C">
                              <w:rPr>
                                <w:rFonts w:ascii="Comic Sans MS" w:hAnsi="Comic Sans MS" w:cstheme="minorHAnsi"/>
                                <w:sz w:val="20"/>
                                <w:szCs w:val="20"/>
                              </w:rPr>
                              <w:t xml:space="preserve"> out Fridays.</w:t>
                            </w:r>
                          </w:p>
                          <w:p w14:paraId="1278D4B6" w14:textId="77777777" w:rsidR="001F68AF" w:rsidRDefault="001F68AF" w:rsidP="001F68AF">
                            <w:pPr>
                              <w:spacing w:line="240" w:lineRule="auto"/>
                              <w:rPr>
                                <w:rFonts w:cstheme="minorHAnsi"/>
                              </w:rPr>
                            </w:pPr>
                          </w:p>
                          <w:p w14:paraId="4085022A" w14:textId="77777777" w:rsidR="001F68AF" w:rsidRDefault="001F68AF" w:rsidP="001F68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1E42A" id="_x0000_s1030" type="#_x0000_t202" style="position:absolute;margin-left:-11.25pt;margin-top:141.65pt;width:172.5pt;height:3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lwJg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">
                <v:textbox>
                  <w:txbxContent>
                    <w:p w14:paraId="49CD42EB" w14:textId="77777777" w:rsidR="001F68AF" w:rsidRPr="001F68AF" w:rsidRDefault="001F68AF" w:rsidP="001F68AF">
                      <w:pPr>
                        <w:widowControl w:val="0"/>
                        <w:rPr>
                          <w:rFonts w:ascii="Comic Sans MS" w:hAnsi="Comic Sans MS" w:cstheme="minorHAnsi"/>
                          <w:b/>
                          <w:sz w:val="20"/>
                          <w:szCs w:val="20"/>
                          <w:u w:val="single"/>
                        </w:rPr>
                      </w:pPr>
                      <w:r w:rsidRPr="001F68AF">
                        <w:rPr>
                          <w:rFonts w:ascii="Comic Sans MS" w:hAnsi="Comic Sans MS" w:cstheme="minorHAnsi"/>
                          <w:b/>
                          <w:sz w:val="20"/>
                          <w:szCs w:val="20"/>
                          <w:u w:val="single"/>
                        </w:rPr>
                        <w:t>Key Information</w:t>
                      </w:r>
                    </w:p>
                    <w:p w14:paraId="628CFBA0" w14:textId="05C49914" w:rsidR="001F68AF" w:rsidRPr="001F68AF" w:rsidRDefault="001F68AF" w:rsidP="001F68AF">
                      <w:pPr>
                        <w:widowControl w:val="0"/>
                        <w:rPr>
                          <w:rFonts w:ascii="Comic Sans MS" w:eastAsia="Times New Roman" w:hAnsi="Comic Sans MS" w:cstheme="minorHAnsi"/>
                          <w:color w:val="000000"/>
                          <w:kern w:val="28"/>
                          <w:sz w:val="20"/>
                          <w:szCs w:val="20"/>
                          <w:lang w:eastAsia="en-GB"/>
                          <w14:cntxtAlts/>
                        </w:rPr>
                      </w:pPr>
                      <w:r w:rsidRPr="001F68AF">
                        <w:rPr>
                          <w:rFonts w:ascii="Comic Sans MS" w:hAnsi="Comic Sans MS" w:cstheme="minorHAnsi"/>
                          <w:b/>
                          <w:sz w:val="20"/>
                          <w:szCs w:val="20"/>
                        </w:rPr>
                        <w:t>Text</w:t>
                      </w:r>
                      <w:r w:rsidR="004773B0">
                        <w:rPr>
                          <w:rFonts w:ascii="Comic Sans MS" w:hAnsi="Comic Sans MS" w:cstheme="minorHAnsi"/>
                          <w:b/>
                          <w:sz w:val="20"/>
                          <w:szCs w:val="20"/>
                        </w:rPr>
                        <w:t xml:space="preserve"> focus</w:t>
                      </w:r>
                      <w:r w:rsidRPr="001F68AF">
                        <w:rPr>
                          <w:rFonts w:ascii="Comic Sans MS" w:hAnsi="Comic Sans MS" w:cstheme="minorHAnsi"/>
                          <w:b/>
                          <w:sz w:val="20"/>
                          <w:szCs w:val="20"/>
                        </w:rPr>
                        <w:t>:</w:t>
                      </w:r>
                      <w:r w:rsidRPr="001F68AF">
                        <w:rPr>
                          <w:rFonts w:ascii="Comic Sans MS" w:hAnsi="Comic Sans MS" w:cstheme="minorHAnsi"/>
                          <w:sz w:val="20"/>
                          <w:szCs w:val="20"/>
                        </w:rPr>
                        <w:t xml:space="preserve"> </w:t>
                      </w:r>
                      <w:proofErr w:type="spellStart"/>
                      <w:r w:rsidR="001D179C">
                        <w:rPr>
                          <w:rFonts w:ascii="Comic Sans MS" w:hAnsi="Comic Sans MS" w:cstheme="minorHAnsi"/>
                          <w:sz w:val="20"/>
                          <w:szCs w:val="20"/>
                        </w:rPr>
                        <w:t>Kenzuke’s</w:t>
                      </w:r>
                      <w:proofErr w:type="spellEnd"/>
                      <w:r w:rsidR="001D179C">
                        <w:rPr>
                          <w:rFonts w:ascii="Comic Sans MS" w:hAnsi="Comic Sans MS" w:cstheme="minorHAnsi"/>
                          <w:sz w:val="20"/>
                          <w:szCs w:val="20"/>
                        </w:rPr>
                        <w:t xml:space="preserve"> Kingdom by Michael </w:t>
                      </w:r>
                      <w:proofErr w:type="spellStart"/>
                      <w:r w:rsidR="001D179C">
                        <w:rPr>
                          <w:rFonts w:ascii="Comic Sans MS" w:hAnsi="Comic Sans MS" w:cstheme="minorHAnsi"/>
                          <w:sz w:val="20"/>
                          <w:szCs w:val="20"/>
                        </w:rPr>
                        <w:t>Morpurgo</w:t>
                      </w:r>
                      <w:proofErr w:type="spellEnd"/>
                    </w:p>
                    <w:p w14:paraId="559E0330" w14:textId="4D18D3A5" w:rsidR="001F68AF" w:rsidRPr="001F68AF" w:rsidRDefault="001F68AF" w:rsidP="001F68AF">
                      <w:pPr>
                        <w:rPr>
                          <w:rFonts w:ascii="Comic Sans MS" w:hAnsi="Comic Sans MS" w:cstheme="minorHAnsi"/>
                          <w:b/>
                          <w:sz w:val="20"/>
                          <w:szCs w:val="20"/>
                        </w:rPr>
                      </w:pPr>
                      <w:r w:rsidRPr="001F68AF">
                        <w:rPr>
                          <w:rFonts w:ascii="Comic Sans MS" w:hAnsi="Comic Sans MS" w:cstheme="minorHAnsi"/>
                          <w:b/>
                          <w:sz w:val="20"/>
                          <w:szCs w:val="20"/>
                        </w:rPr>
                        <w:t>Writing Genres:</w:t>
                      </w:r>
                      <w:r w:rsidRPr="001F68AF">
                        <w:rPr>
                          <w:rFonts w:ascii="Comic Sans MS" w:hAnsi="Comic Sans MS" w:cstheme="minorHAnsi"/>
                          <w:sz w:val="20"/>
                          <w:szCs w:val="20"/>
                        </w:rPr>
                        <w:t xml:space="preserve"> </w:t>
                      </w:r>
                      <w:r w:rsidR="001D179C">
                        <w:rPr>
                          <w:rFonts w:ascii="Comic Sans MS" w:hAnsi="Comic Sans MS" w:cstheme="minorHAnsi"/>
                          <w:sz w:val="20"/>
                          <w:szCs w:val="20"/>
                        </w:rPr>
                        <w:t>Character Change and Persuasion</w:t>
                      </w:r>
                    </w:p>
                    <w:p w14:paraId="29ED2F04" w14:textId="77777777" w:rsidR="001F68AF" w:rsidRPr="001F68AF" w:rsidRDefault="001F68AF" w:rsidP="001F68AF">
                      <w:pPr>
                        <w:rPr>
                          <w:rFonts w:ascii="Comic Sans MS" w:hAnsi="Comic Sans MS" w:cstheme="minorHAnsi"/>
                          <w:sz w:val="20"/>
                          <w:szCs w:val="20"/>
                        </w:rPr>
                      </w:pPr>
                      <w:r w:rsidRPr="001F68AF">
                        <w:rPr>
                          <w:rFonts w:ascii="Comic Sans MS" w:hAnsi="Comic Sans MS" w:cstheme="minorHAnsi"/>
                          <w:b/>
                          <w:sz w:val="20"/>
                          <w:szCs w:val="20"/>
                        </w:rPr>
                        <w:t>Maths:</w:t>
                      </w:r>
                      <w:r w:rsidRPr="001F68AF">
                        <w:rPr>
                          <w:rFonts w:ascii="Comic Sans MS" w:hAnsi="Comic Sans MS" w:cstheme="minorHAnsi"/>
                          <w:sz w:val="20"/>
                          <w:szCs w:val="20"/>
                        </w:rPr>
                        <w:t xml:space="preserve"> Effective Maths </w:t>
                      </w:r>
                    </w:p>
                    <w:p w14:paraId="0B31797C" w14:textId="77777777" w:rsidR="001F68AF" w:rsidRPr="001F68AF" w:rsidRDefault="001F68AF" w:rsidP="001F68AF">
                      <w:pPr>
                        <w:rPr>
                          <w:rFonts w:ascii="Comic Sans MS" w:hAnsi="Comic Sans MS" w:cstheme="minorHAnsi"/>
                          <w:b/>
                          <w:sz w:val="20"/>
                          <w:szCs w:val="20"/>
                        </w:rPr>
                      </w:pPr>
                      <w:r w:rsidRPr="001F68AF">
                        <w:rPr>
                          <w:rFonts w:ascii="Comic Sans MS" w:hAnsi="Comic Sans MS" w:cstheme="minorHAnsi"/>
                          <w:b/>
                          <w:sz w:val="20"/>
                          <w:szCs w:val="20"/>
                        </w:rPr>
                        <w:t>Useful APPS:</w:t>
                      </w:r>
                    </w:p>
                    <w:p w14:paraId="2FC8A175" w14:textId="64813A57" w:rsidR="001F68AF" w:rsidRDefault="001F68AF" w:rsidP="001F68AF">
                      <w:pPr>
                        <w:spacing w:line="240" w:lineRule="auto"/>
                        <w:rPr>
                          <w:rFonts w:ascii="Comic Sans MS" w:hAnsi="Comic Sans MS" w:cstheme="minorHAnsi"/>
                          <w:sz w:val="20"/>
                          <w:szCs w:val="20"/>
                        </w:rPr>
                      </w:pPr>
                      <w:proofErr w:type="spellStart"/>
                      <w:r w:rsidRPr="001F68AF">
                        <w:rPr>
                          <w:rFonts w:ascii="Comic Sans MS" w:hAnsi="Comic Sans MS" w:cstheme="minorHAnsi"/>
                          <w:sz w:val="20"/>
                          <w:szCs w:val="20"/>
                        </w:rPr>
                        <w:t>Timestablerockstars</w:t>
                      </w:r>
                      <w:proofErr w:type="spellEnd"/>
                    </w:p>
                    <w:p w14:paraId="4CA7F957" w14:textId="590877A1" w:rsidR="007934B7" w:rsidRPr="001F68AF" w:rsidRDefault="007934B7" w:rsidP="001F68AF">
                      <w:pPr>
                        <w:spacing w:line="240" w:lineRule="auto"/>
                        <w:rPr>
                          <w:rFonts w:ascii="Comic Sans MS" w:hAnsi="Comic Sans MS" w:cstheme="minorHAnsi"/>
                          <w:sz w:val="20"/>
                          <w:szCs w:val="20"/>
                        </w:rPr>
                      </w:pPr>
                      <w:r>
                        <w:rPr>
                          <w:rFonts w:ascii="Comic Sans MS" w:hAnsi="Comic Sans MS" w:cstheme="minorHAnsi"/>
                          <w:sz w:val="20"/>
                          <w:szCs w:val="20"/>
                        </w:rPr>
                        <w:t>Google Classroom</w:t>
                      </w:r>
                    </w:p>
                    <w:p w14:paraId="3A3B42D5" w14:textId="381F738F" w:rsidR="001F68AF" w:rsidRDefault="001F68AF" w:rsidP="001F68AF">
                      <w:pPr>
                        <w:spacing w:line="240" w:lineRule="auto"/>
                        <w:rPr>
                          <w:rFonts w:ascii="Comic Sans MS" w:hAnsi="Comic Sans MS" w:cstheme="minorHAnsi"/>
                          <w:sz w:val="20"/>
                          <w:szCs w:val="20"/>
                        </w:rPr>
                      </w:pPr>
                      <w:r w:rsidRPr="001F68AF">
                        <w:rPr>
                          <w:rFonts w:ascii="Comic Sans MS" w:hAnsi="Comic Sans MS" w:cstheme="minorHAnsi"/>
                          <w:b/>
                          <w:sz w:val="20"/>
                          <w:szCs w:val="20"/>
                        </w:rPr>
                        <w:t>PE:</w:t>
                      </w:r>
                      <w:r w:rsidR="007934B7">
                        <w:rPr>
                          <w:rFonts w:ascii="Comic Sans MS" w:hAnsi="Comic Sans MS" w:cstheme="minorHAnsi"/>
                          <w:sz w:val="20"/>
                          <w:szCs w:val="20"/>
                        </w:rPr>
                        <w:t xml:space="preserve"> Monday</w:t>
                      </w:r>
                      <w:r w:rsidR="001D179C">
                        <w:rPr>
                          <w:rFonts w:ascii="Comic Sans MS" w:hAnsi="Comic Sans MS" w:cstheme="minorHAnsi"/>
                          <w:sz w:val="20"/>
                          <w:szCs w:val="20"/>
                        </w:rPr>
                        <w:t xml:space="preserve"> and Thursday</w:t>
                      </w:r>
                    </w:p>
                    <w:p w14:paraId="0E7FAB71" w14:textId="77777777" w:rsidR="001F68AF" w:rsidRPr="001F68AF" w:rsidRDefault="001F68AF" w:rsidP="001F68AF">
                      <w:pPr>
                        <w:spacing w:line="240" w:lineRule="auto"/>
                        <w:rPr>
                          <w:rFonts w:ascii="Comic Sans MS" w:hAnsi="Comic Sans MS" w:cstheme="minorHAnsi"/>
                          <w:sz w:val="20"/>
                          <w:szCs w:val="20"/>
                        </w:rPr>
                      </w:pPr>
                      <w:r>
                        <w:rPr>
                          <w:rFonts w:ascii="Comic Sans MS" w:hAnsi="Comic Sans MS" w:cstheme="minorHAnsi"/>
                          <w:sz w:val="20"/>
                          <w:szCs w:val="20"/>
                        </w:rPr>
                        <w:t>Reading books in every day.</w:t>
                      </w:r>
                    </w:p>
                    <w:p w14:paraId="52E0BB28" w14:textId="2A244EF0" w:rsidR="001F68AF" w:rsidRPr="001F68AF" w:rsidRDefault="001F68AF" w:rsidP="001F68AF">
                      <w:pPr>
                        <w:spacing w:line="240" w:lineRule="auto"/>
                        <w:rPr>
                          <w:rFonts w:ascii="Comic Sans MS" w:hAnsi="Comic Sans MS" w:cstheme="minorHAnsi"/>
                          <w:sz w:val="20"/>
                          <w:szCs w:val="20"/>
                        </w:rPr>
                      </w:pPr>
                      <w:r w:rsidRPr="001F68AF">
                        <w:rPr>
                          <w:rFonts w:ascii="Comic Sans MS" w:hAnsi="Comic Sans MS" w:cstheme="minorHAnsi"/>
                          <w:b/>
                          <w:sz w:val="20"/>
                          <w:szCs w:val="20"/>
                        </w:rPr>
                        <w:t>Homework:</w:t>
                      </w:r>
                      <w:r w:rsidRPr="001F68AF">
                        <w:rPr>
                          <w:rFonts w:ascii="Comic Sans MS" w:hAnsi="Comic Sans MS" w:cstheme="minorHAnsi"/>
                          <w:sz w:val="20"/>
                          <w:szCs w:val="20"/>
                        </w:rPr>
                        <w:t xml:space="preserve"> </w:t>
                      </w:r>
                      <w:r w:rsidR="001D179C">
                        <w:rPr>
                          <w:rFonts w:ascii="Comic Sans MS" w:hAnsi="Comic Sans MS" w:cstheme="minorHAnsi"/>
                          <w:sz w:val="20"/>
                          <w:szCs w:val="20"/>
                        </w:rPr>
                        <w:t xml:space="preserve">in on Wednesday </w:t>
                      </w:r>
                      <w:proofErr w:type="gramStart"/>
                      <w:r w:rsidR="001D179C">
                        <w:rPr>
                          <w:rFonts w:ascii="Comic Sans MS" w:hAnsi="Comic Sans MS" w:cstheme="minorHAnsi"/>
                          <w:sz w:val="20"/>
                          <w:szCs w:val="20"/>
                        </w:rPr>
                        <w:t>and  given</w:t>
                      </w:r>
                      <w:proofErr w:type="gramEnd"/>
                      <w:r w:rsidR="001D179C">
                        <w:rPr>
                          <w:rFonts w:ascii="Comic Sans MS" w:hAnsi="Comic Sans MS" w:cstheme="minorHAnsi"/>
                          <w:sz w:val="20"/>
                          <w:szCs w:val="20"/>
                        </w:rPr>
                        <w:t xml:space="preserve"> out Fridays.</w:t>
                      </w:r>
                    </w:p>
                    <w:p w14:paraId="1278D4B6" w14:textId="77777777" w:rsidR="001F68AF" w:rsidRDefault="001F68AF" w:rsidP="001F68AF">
                      <w:pPr>
                        <w:spacing w:line="240" w:lineRule="auto"/>
                        <w:rPr>
                          <w:rFonts w:cstheme="minorHAnsi"/>
                        </w:rPr>
                      </w:pPr>
                    </w:p>
                    <w:p w14:paraId="4085022A" w14:textId="77777777" w:rsidR="001F68AF" w:rsidRDefault="001F68AF" w:rsidP="001F68AF"/>
                  </w:txbxContent>
                </v:textbox>
                <w10:wrap type="square"/>
              </v:shape>
            </w:pict>
          </mc:Fallback>
        </mc:AlternateContent>
      </w:r>
    </w:p>
    <w:sectPr w:rsidR="00880043" w:rsidSect="00405B8B">
      <w:headerReference w:type="default" r:id="rId8"/>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7555F" w14:textId="77777777" w:rsidR="004773B0" w:rsidRDefault="004773B0" w:rsidP="004773B0">
      <w:pPr>
        <w:spacing w:after="0" w:line="240" w:lineRule="auto"/>
      </w:pPr>
      <w:r>
        <w:separator/>
      </w:r>
    </w:p>
  </w:endnote>
  <w:endnote w:type="continuationSeparator" w:id="0">
    <w:p w14:paraId="2CF81E2C" w14:textId="77777777" w:rsidR="004773B0" w:rsidRDefault="004773B0" w:rsidP="0047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B8FB9" w14:textId="77777777" w:rsidR="004773B0" w:rsidRDefault="004773B0" w:rsidP="004773B0">
      <w:pPr>
        <w:spacing w:after="0" w:line="240" w:lineRule="auto"/>
      </w:pPr>
      <w:r>
        <w:separator/>
      </w:r>
    </w:p>
  </w:footnote>
  <w:footnote w:type="continuationSeparator" w:id="0">
    <w:p w14:paraId="4C650EE0" w14:textId="77777777" w:rsidR="004773B0" w:rsidRDefault="004773B0" w:rsidP="0047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0415" w14:textId="0014918E" w:rsidR="004773B0" w:rsidRPr="004773B0" w:rsidRDefault="004773B0" w:rsidP="004773B0">
    <w:pPr>
      <w:pStyle w:val="Header"/>
      <w:jc w:val="center"/>
      <w:rPr>
        <w:rFonts w:ascii="Comic Sans MS" w:hAnsi="Comic Sans MS"/>
        <w:sz w:val="36"/>
        <w:szCs w:val="36"/>
      </w:rPr>
    </w:pPr>
    <w:r w:rsidRPr="004773B0">
      <w:rPr>
        <w:rFonts w:ascii="Comic Sans MS" w:hAnsi="Comic Sans MS"/>
        <w:sz w:val="36"/>
        <w:szCs w:val="36"/>
      </w:rPr>
      <w:t xml:space="preserve">Year </w:t>
    </w:r>
    <w:r w:rsidR="00EA567E">
      <w:rPr>
        <w:rFonts w:ascii="Comic Sans MS" w:hAnsi="Comic Sans MS"/>
        <w:sz w:val="36"/>
        <w:szCs w:val="36"/>
      </w:rPr>
      <w:t>4</w:t>
    </w:r>
    <w:r w:rsidRPr="004773B0">
      <w:rPr>
        <w:rFonts w:ascii="Comic Sans MS" w:hAnsi="Comic Sans MS"/>
        <w:sz w:val="36"/>
        <w:szCs w:val="36"/>
      </w:rPr>
      <w:t xml:space="preserve"> </w:t>
    </w:r>
    <w:r w:rsidR="00B558F7">
      <w:rPr>
        <w:rFonts w:ascii="Comic Sans MS" w:hAnsi="Comic Sans MS"/>
        <w:sz w:val="36"/>
        <w:szCs w:val="36"/>
      </w:rPr>
      <w:t>Summer</w:t>
    </w:r>
    <w:r w:rsidR="00A03D6F">
      <w:rPr>
        <w:rFonts w:ascii="Comic Sans MS" w:hAnsi="Comic Sans MS"/>
        <w:sz w:val="36"/>
        <w:szCs w:val="36"/>
      </w:rPr>
      <w:t xml:space="preserve"> 2</w:t>
    </w:r>
    <w:r>
      <w:rPr>
        <w:rFonts w:ascii="Comic Sans MS" w:hAnsi="Comic Sans MS"/>
        <w:sz w:val="36"/>
        <w:szCs w:val="36"/>
      </w:rPr>
      <w:t xml:space="preserve"> Curriculum Overview</w:t>
    </w:r>
  </w:p>
  <w:p w14:paraId="103E726C" w14:textId="77777777" w:rsidR="004773B0" w:rsidRDefault="004773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40D3A"/>
    <w:multiLevelType w:val="hybridMultilevel"/>
    <w:tmpl w:val="14FA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39"/>
    <w:rsid w:val="00017F2E"/>
    <w:rsid w:val="00021BD2"/>
    <w:rsid w:val="001359AD"/>
    <w:rsid w:val="0015101C"/>
    <w:rsid w:val="001D179C"/>
    <w:rsid w:val="001D412D"/>
    <w:rsid w:val="001F68AF"/>
    <w:rsid w:val="00286850"/>
    <w:rsid w:val="002C5D56"/>
    <w:rsid w:val="002C696F"/>
    <w:rsid w:val="00355D7C"/>
    <w:rsid w:val="00405B8B"/>
    <w:rsid w:val="00432639"/>
    <w:rsid w:val="004476A5"/>
    <w:rsid w:val="004773B0"/>
    <w:rsid w:val="004832AB"/>
    <w:rsid w:val="00503D62"/>
    <w:rsid w:val="005245DF"/>
    <w:rsid w:val="005A3C6A"/>
    <w:rsid w:val="005B6745"/>
    <w:rsid w:val="005D1861"/>
    <w:rsid w:val="00664B5F"/>
    <w:rsid w:val="006F1802"/>
    <w:rsid w:val="0077231D"/>
    <w:rsid w:val="007934B7"/>
    <w:rsid w:val="007D4F1F"/>
    <w:rsid w:val="007F54C5"/>
    <w:rsid w:val="00813658"/>
    <w:rsid w:val="008875C8"/>
    <w:rsid w:val="009D0137"/>
    <w:rsid w:val="00A03D6F"/>
    <w:rsid w:val="00A50C0A"/>
    <w:rsid w:val="00AB630E"/>
    <w:rsid w:val="00AD4972"/>
    <w:rsid w:val="00B4540F"/>
    <w:rsid w:val="00B52AF2"/>
    <w:rsid w:val="00B558F7"/>
    <w:rsid w:val="00B935B6"/>
    <w:rsid w:val="00BD3E48"/>
    <w:rsid w:val="00BF25BB"/>
    <w:rsid w:val="00C511CD"/>
    <w:rsid w:val="00CB6DE4"/>
    <w:rsid w:val="00D062C5"/>
    <w:rsid w:val="00DF2657"/>
    <w:rsid w:val="00E0746B"/>
    <w:rsid w:val="00E4557F"/>
    <w:rsid w:val="00E46367"/>
    <w:rsid w:val="00EA567E"/>
    <w:rsid w:val="00ED2F70"/>
    <w:rsid w:val="00EE7F6B"/>
    <w:rsid w:val="00F72E36"/>
    <w:rsid w:val="00F978CC"/>
    <w:rsid w:val="00FA5E51"/>
    <w:rsid w:val="00FD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2D14D"/>
  <w15:chartTrackingRefBased/>
  <w15:docId w15:val="{E6AD888E-3CA8-4AE6-BE55-6B030DAF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3B0"/>
  </w:style>
  <w:style w:type="paragraph" w:styleId="Footer">
    <w:name w:val="footer"/>
    <w:basedOn w:val="Normal"/>
    <w:link w:val="FooterChar"/>
    <w:uiPriority w:val="99"/>
    <w:unhideWhenUsed/>
    <w:rsid w:val="00477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3B0"/>
  </w:style>
  <w:style w:type="paragraph" w:styleId="BalloonText">
    <w:name w:val="Balloon Text"/>
    <w:basedOn w:val="Normal"/>
    <w:link w:val="BalloonTextChar"/>
    <w:uiPriority w:val="99"/>
    <w:semiHidden/>
    <w:unhideWhenUsed/>
    <w:rsid w:val="00B4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0F"/>
    <w:rPr>
      <w:rFonts w:ascii="Segoe UI" w:hAnsi="Segoe UI" w:cs="Segoe UI"/>
      <w:sz w:val="18"/>
      <w:szCs w:val="18"/>
    </w:rPr>
  </w:style>
  <w:style w:type="paragraph" w:styleId="ListParagraph">
    <w:name w:val="List Paragraph"/>
    <w:basedOn w:val="Normal"/>
    <w:uiPriority w:val="34"/>
    <w:qFormat/>
    <w:rsid w:val="00EE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Pearson</dc:creator>
  <cp:keywords/>
  <dc:description/>
  <cp:lastModifiedBy>Mrs Sutton</cp:lastModifiedBy>
  <cp:revision>2</cp:revision>
  <cp:lastPrinted>2021-04-14T11:39:00Z</cp:lastPrinted>
  <dcterms:created xsi:type="dcterms:W3CDTF">2024-06-04T13:35:00Z</dcterms:created>
  <dcterms:modified xsi:type="dcterms:W3CDTF">2024-06-04T13:35:00Z</dcterms:modified>
</cp:coreProperties>
</file>